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2ED1B8ED">
      <w:r w:rsidR="2C6EDF77">
        <w:rPr/>
        <w:t>Tree warden report July 2025</w:t>
      </w:r>
    </w:p>
    <w:p w:rsidR="6EBA333B" w:rsidRDefault="6EBA333B" w14:paraId="393D67EF" w14:textId="0D20783D"/>
    <w:p w:rsidR="2C6EDF77" w:rsidRDefault="2C6EDF77" w14:paraId="4B02BDB4" w14:textId="47128CD4">
      <w:r w:rsidR="2C6EDF77">
        <w:rPr/>
        <w:t xml:space="preserve"> I met with the new person, Stefan Kowalczyk, who is doing the next </w:t>
      </w:r>
      <w:r w:rsidR="2C6EDF77">
        <w:rPr/>
        <w:t>5 year</w:t>
      </w:r>
      <w:r w:rsidR="2C6EDF77">
        <w:rPr/>
        <w:t xml:space="preserve"> survey on June 23rd. We shall have his report </w:t>
      </w:r>
      <w:r w:rsidR="2C6EDF77">
        <w:rPr/>
        <w:t>in due course</w:t>
      </w:r>
      <w:r w:rsidR="2C6EDF77">
        <w:rPr/>
        <w:t>. There are no other immediate issues.</w:t>
      </w:r>
    </w:p>
    <w:p w:rsidR="2C6EDF77" w:rsidP="6EBA333B" w:rsidRDefault="2C6EDF77" w14:paraId="1236EC9A" w14:textId="5D8F29D6">
      <w:pPr>
        <w:pStyle w:val="Normal"/>
      </w:pPr>
      <w:r w:rsidR="2C6EDF77">
        <w:rPr/>
        <w:t xml:space="preserve">Tony Gaster 23 June 2025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40C193"/>
    <w:rsid w:val="1240C193"/>
    <w:rsid w:val="2C6EDF77"/>
    <w:rsid w:val="6EBA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C193"/>
  <w15:chartTrackingRefBased/>
  <w15:docId w15:val="{7313E2A8-EEE6-436E-853D-7CFE85621F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Olivers Battery Parish Council</dc:creator>
  <keywords/>
  <dc:description/>
  <lastModifiedBy>Olivers Battery Parish Council</lastModifiedBy>
  <revision>2</revision>
  <dcterms:created xsi:type="dcterms:W3CDTF">2025-06-24T08:30:45.9872939Z</dcterms:created>
  <dcterms:modified xsi:type="dcterms:W3CDTF">2025-06-24T08:31:21.1832643Z</dcterms:modified>
</coreProperties>
</file>