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5D096" w14:textId="77777777" w:rsidR="003C66AE" w:rsidRPr="00DF1E79" w:rsidRDefault="003C66AE">
      <w:pPr>
        <w:rPr>
          <w:rFonts w:cstheme="minorHAnsi"/>
          <w:sz w:val="22"/>
          <w:szCs w:val="22"/>
        </w:rPr>
      </w:pPr>
    </w:p>
    <w:p w14:paraId="78BFDD23" w14:textId="77777777" w:rsidR="003C66AE" w:rsidRPr="00DF1E79" w:rsidRDefault="003C66AE">
      <w:pPr>
        <w:rPr>
          <w:rFonts w:cstheme="minorHAnsi"/>
          <w:sz w:val="22"/>
          <w:szCs w:val="22"/>
        </w:rPr>
      </w:pPr>
    </w:p>
    <w:p w14:paraId="73936EF7" w14:textId="77777777" w:rsidR="006D4CFB" w:rsidRPr="00DF1E79" w:rsidRDefault="006D4CFB" w:rsidP="00F049CB">
      <w:pPr>
        <w:rPr>
          <w:rFonts w:cstheme="minorHAnsi"/>
          <w:b/>
          <w:bCs/>
          <w:sz w:val="22"/>
          <w:szCs w:val="22"/>
          <w:u w:val="single"/>
        </w:rPr>
      </w:pPr>
      <w:r w:rsidRPr="00DF1E79">
        <w:rPr>
          <w:rFonts w:cstheme="minorHAnsi"/>
          <w:b/>
          <w:bCs/>
          <w:sz w:val="22"/>
          <w:szCs w:val="22"/>
          <w:u w:val="single"/>
        </w:rPr>
        <w:t xml:space="preserve">District </w:t>
      </w:r>
      <w:r w:rsidR="00DF1E79">
        <w:rPr>
          <w:rFonts w:cstheme="minorHAnsi"/>
          <w:b/>
          <w:bCs/>
          <w:sz w:val="22"/>
          <w:szCs w:val="22"/>
          <w:u w:val="single"/>
        </w:rPr>
        <w:t xml:space="preserve">Councillor </w:t>
      </w:r>
      <w:r w:rsidRPr="00DF1E79">
        <w:rPr>
          <w:rFonts w:cstheme="minorHAnsi"/>
          <w:b/>
          <w:bCs/>
          <w:sz w:val="22"/>
          <w:szCs w:val="22"/>
          <w:u w:val="single"/>
        </w:rPr>
        <w:t>Report March 2021</w:t>
      </w:r>
    </w:p>
    <w:p w14:paraId="7A14DF41" w14:textId="77777777" w:rsidR="00DF1E79" w:rsidRPr="00DF1E79" w:rsidRDefault="00DF1E79" w:rsidP="00F049CB">
      <w:pPr>
        <w:rPr>
          <w:rFonts w:cstheme="minorHAnsi"/>
          <w:b/>
          <w:bCs/>
          <w:sz w:val="22"/>
          <w:szCs w:val="22"/>
        </w:rPr>
      </w:pPr>
    </w:p>
    <w:p w14:paraId="0DC5C59D" w14:textId="77777777" w:rsidR="00DF1E79" w:rsidRPr="00DF1E79" w:rsidRDefault="0081224E" w:rsidP="00F049CB">
      <w:pPr>
        <w:rPr>
          <w:rFonts w:cstheme="minorHAnsi"/>
          <w:b/>
          <w:bCs/>
          <w:sz w:val="22"/>
          <w:szCs w:val="22"/>
        </w:rPr>
      </w:pPr>
      <w:r>
        <w:rPr>
          <w:rFonts w:cstheme="minorHAnsi"/>
          <w:b/>
          <w:bCs/>
          <w:sz w:val="22"/>
          <w:szCs w:val="22"/>
        </w:rPr>
        <w:t xml:space="preserve">Stop Press: </w:t>
      </w:r>
      <w:r w:rsidR="00DF1E79" w:rsidRPr="00DF1E79">
        <w:rPr>
          <w:rFonts w:cstheme="minorHAnsi"/>
          <w:b/>
          <w:bCs/>
          <w:sz w:val="22"/>
          <w:szCs w:val="22"/>
        </w:rPr>
        <w:t>Royaldown Update</w:t>
      </w:r>
    </w:p>
    <w:p w14:paraId="773ADB65" w14:textId="77777777" w:rsidR="00DF1E79" w:rsidRPr="009505E7" w:rsidRDefault="00DF1E79" w:rsidP="00DF1E79">
      <w:pPr>
        <w:rPr>
          <w:rFonts w:cstheme="minorHAnsi"/>
          <w:sz w:val="22"/>
          <w:szCs w:val="22"/>
        </w:rPr>
      </w:pPr>
      <w:r w:rsidRPr="00DF1E79">
        <w:rPr>
          <w:rFonts w:cstheme="minorHAnsi"/>
          <w:sz w:val="22"/>
          <w:szCs w:val="22"/>
        </w:rPr>
        <w:t xml:space="preserve">A </w:t>
      </w:r>
      <w:r w:rsidR="009505E7">
        <w:rPr>
          <w:rFonts w:cstheme="minorHAnsi"/>
          <w:sz w:val="22"/>
          <w:szCs w:val="22"/>
        </w:rPr>
        <w:t>virtual protest</w:t>
      </w:r>
      <w:r w:rsidRPr="00DF1E79">
        <w:rPr>
          <w:rFonts w:cstheme="minorHAnsi"/>
          <w:sz w:val="22"/>
          <w:szCs w:val="22"/>
        </w:rPr>
        <w:t xml:space="preserve"> meeting </w:t>
      </w:r>
      <w:r w:rsidR="009505E7">
        <w:rPr>
          <w:rFonts w:cstheme="minorHAnsi"/>
          <w:sz w:val="22"/>
          <w:szCs w:val="22"/>
        </w:rPr>
        <w:t xml:space="preserve">organised by SSW </w:t>
      </w:r>
      <w:r w:rsidR="0081224E">
        <w:rPr>
          <w:rFonts w:cstheme="minorHAnsi"/>
          <w:sz w:val="22"/>
          <w:szCs w:val="22"/>
        </w:rPr>
        <w:t xml:space="preserve">Campaign Group </w:t>
      </w:r>
      <w:r w:rsidR="009505E7">
        <w:rPr>
          <w:rFonts w:cstheme="minorHAnsi"/>
          <w:sz w:val="22"/>
          <w:szCs w:val="22"/>
        </w:rPr>
        <w:t>and held at midday on Sunday 28</w:t>
      </w:r>
      <w:r w:rsidR="009505E7" w:rsidRPr="009505E7">
        <w:rPr>
          <w:rFonts w:cstheme="minorHAnsi"/>
          <w:sz w:val="22"/>
          <w:szCs w:val="22"/>
          <w:vertAlign w:val="superscript"/>
        </w:rPr>
        <w:t>th</w:t>
      </w:r>
      <w:r w:rsidR="009505E7">
        <w:rPr>
          <w:rFonts w:cstheme="minorHAnsi"/>
          <w:sz w:val="22"/>
          <w:szCs w:val="22"/>
        </w:rPr>
        <w:t xml:space="preserve"> February </w:t>
      </w:r>
      <w:r w:rsidRPr="00DF1E79">
        <w:rPr>
          <w:rFonts w:cstheme="minorHAnsi"/>
          <w:sz w:val="22"/>
          <w:szCs w:val="22"/>
        </w:rPr>
        <w:t xml:space="preserve">was attended by </w:t>
      </w:r>
      <w:r w:rsidR="009505E7">
        <w:rPr>
          <w:rFonts w:cstheme="minorHAnsi"/>
          <w:sz w:val="22"/>
          <w:szCs w:val="22"/>
        </w:rPr>
        <w:t>208</w:t>
      </w:r>
      <w:r w:rsidRPr="00DF1E79">
        <w:rPr>
          <w:rFonts w:cstheme="minorHAnsi"/>
          <w:sz w:val="22"/>
          <w:szCs w:val="22"/>
        </w:rPr>
        <w:t xml:space="preserve"> </w:t>
      </w:r>
      <w:r w:rsidR="009505E7">
        <w:rPr>
          <w:rFonts w:cstheme="minorHAnsi"/>
          <w:sz w:val="22"/>
          <w:szCs w:val="22"/>
        </w:rPr>
        <w:t>members of the public</w:t>
      </w:r>
      <w:r w:rsidR="0081224E">
        <w:rPr>
          <w:rFonts w:cstheme="minorHAnsi"/>
          <w:sz w:val="22"/>
          <w:szCs w:val="22"/>
        </w:rPr>
        <w:t xml:space="preserve"> and press</w:t>
      </w:r>
      <w:r w:rsidR="009505E7">
        <w:rPr>
          <w:rFonts w:cstheme="minorHAnsi"/>
          <w:sz w:val="22"/>
          <w:szCs w:val="22"/>
        </w:rPr>
        <w:t xml:space="preserve">.  </w:t>
      </w:r>
      <w:r w:rsidRPr="00DF1E79">
        <w:rPr>
          <w:rFonts w:eastAsia="Times New Roman" w:cstheme="minorHAnsi"/>
          <w:color w:val="000000" w:themeColor="text1"/>
          <w:spacing w:val="8"/>
          <w:sz w:val="22"/>
          <w:szCs w:val="22"/>
          <w:shd w:val="clear" w:color="auto" w:fill="FFFFFF"/>
          <w:lang w:eastAsia="en-GB"/>
        </w:rPr>
        <w:t xml:space="preserve">Speakers </w:t>
      </w:r>
      <w:r w:rsidR="00117452">
        <w:rPr>
          <w:rFonts w:eastAsia="Times New Roman" w:cstheme="minorHAnsi"/>
          <w:color w:val="000000" w:themeColor="text1"/>
          <w:spacing w:val="8"/>
          <w:sz w:val="22"/>
          <w:szCs w:val="22"/>
          <w:shd w:val="clear" w:color="auto" w:fill="FFFFFF"/>
          <w:lang w:eastAsia="en-GB"/>
        </w:rPr>
        <w:t>i</w:t>
      </w:r>
      <w:r w:rsidRPr="00DF1E79">
        <w:rPr>
          <w:rFonts w:eastAsia="Times New Roman" w:cstheme="minorHAnsi"/>
          <w:color w:val="000000" w:themeColor="text1"/>
          <w:spacing w:val="8"/>
          <w:sz w:val="22"/>
          <w:szCs w:val="22"/>
          <w:shd w:val="clear" w:color="auto" w:fill="FFFFFF"/>
          <w:lang w:eastAsia="en-GB"/>
        </w:rPr>
        <w:t>ncluded:</w:t>
      </w:r>
    </w:p>
    <w:p w14:paraId="27FF96D9" w14:textId="77777777" w:rsidR="00DF1E79" w:rsidRPr="00DF1E79" w:rsidRDefault="00DF1E79" w:rsidP="00DF1E79">
      <w:pPr>
        <w:pStyle w:val="ListParagraph"/>
        <w:numPr>
          <w:ilvl w:val="0"/>
          <w:numId w:val="3"/>
        </w:numPr>
        <w:rPr>
          <w:rFonts w:eastAsia="Times New Roman" w:cstheme="minorHAnsi"/>
          <w:color w:val="000000" w:themeColor="text1"/>
          <w:spacing w:val="8"/>
          <w:sz w:val="22"/>
          <w:szCs w:val="22"/>
          <w:shd w:val="clear" w:color="auto" w:fill="FFFFFF"/>
          <w:lang w:eastAsia="en-GB"/>
        </w:rPr>
      </w:pPr>
      <w:r w:rsidRPr="00DF1E79">
        <w:rPr>
          <w:rFonts w:eastAsia="Times New Roman" w:cstheme="minorHAnsi"/>
          <w:color w:val="000000" w:themeColor="text1"/>
          <w:spacing w:val="8"/>
          <w:sz w:val="22"/>
          <w:szCs w:val="22"/>
          <w:shd w:val="clear" w:color="auto" w:fill="FFFFFF"/>
          <w:lang w:eastAsia="en-GB"/>
        </w:rPr>
        <w:t>Steve Brine MP</w:t>
      </w:r>
    </w:p>
    <w:p w14:paraId="134ABEB4" w14:textId="77777777" w:rsidR="00DF1E79" w:rsidRPr="00DF1E79" w:rsidRDefault="00117452" w:rsidP="00DF1E79">
      <w:pPr>
        <w:pStyle w:val="ListParagraph"/>
        <w:numPr>
          <w:ilvl w:val="0"/>
          <w:numId w:val="3"/>
        </w:numPr>
        <w:rPr>
          <w:rFonts w:eastAsia="Times New Roman" w:cstheme="minorHAnsi"/>
          <w:color w:val="000000" w:themeColor="text1"/>
          <w:spacing w:val="8"/>
          <w:sz w:val="22"/>
          <w:szCs w:val="22"/>
          <w:shd w:val="clear" w:color="auto" w:fill="FFFFFF"/>
          <w:lang w:eastAsia="en-GB"/>
        </w:rPr>
      </w:pPr>
      <w:r>
        <w:rPr>
          <w:rFonts w:eastAsia="Times New Roman" w:cstheme="minorHAnsi"/>
          <w:color w:val="000000" w:themeColor="text1"/>
          <w:spacing w:val="8"/>
          <w:sz w:val="22"/>
          <w:szCs w:val="22"/>
          <w:shd w:val="clear" w:color="auto" w:fill="FFFFFF"/>
          <w:lang w:eastAsia="en-GB"/>
        </w:rPr>
        <w:t>Cllr Jackie Porter, WCC Cabinet Member for Built Environment</w:t>
      </w:r>
    </w:p>
    <w:p w14:paraId="3582B7E3" w14:textId="77777777" w:rsidR="00DF1E79" w:rsidRPr="009505E7" w:rsidRDefault="00DF1E79" w:rsidP="00DF1E79">
      <w:pPr>
        <w:pStyle w:val="ListParagraph"/>
        <w:numPr>
          <w:ilvl w:val="0"/>
          <w:numId w:val="3"/>
        </w:numPr>
        <w:rPr>
          <w:rFonts w:eastAsia="Times New Roman" w:cstheme="minorHAnsi"/>
          <w:color w:val="000000" w:themeColor="text1"/>
          <w:sz w:val="22"/>
          <w:szCs w:val="22"/>
          <w:lang w:eastAsia="en-GB"/>
        </w:rPr>
      </w:pPr>
      <w:r w:rsidRPr="00DF1E79">
        <w:rPr>
          <w:rFonts w:eastAsia="Times New Roman" w:cstheme="minorHAnsi"/>
          <w:color w:val="000000" w:themeColor="text1"/>
          <w:spacing w:val="8"/>
          <w:sz w:val="22"/>
          <w:szCs w:val="22"/>
          <w:shd w:val="clear" w:color="auto" w:fill="FFFFFF"/>
          <w:lang w:eastAsia="en-GB"/>
        </w:rPr>
        <w:t>Felicity Roe</w:t>
      </w:r>
      <w:r w:rsidR="009505E7">
        <w:rPr>
          <w:rFonts w:eastAsia="Times New Roman" w:cstheme="minorHAnsi"/>
          <w:color w:val="000000" w:themeColor="text1"/>
          <w:spacing w:val="8"/>
          <w:sz w:val="22"/>
          <w:szCs w:val="22"/>
          <w:shd w:val="clear" w:color="auto" w:fill="FFFFFF"/>
          <w:lang w:eastAsia="en-GB"/>
        </w:rPr>
        <w:t>,</w:t>
      </w:r>
      <w:r w:rsidRPr="00DF1E79">
        <w:rPr>
          <w:rFonts w:eastAsia="Times New Roman" w:cstheme="minorHAnsi"/>
          <w:color w:val="000000" w:themeColor="text1"/>
          <w:spacing w:val="8"/>
          <w:sz w:val="22"/>
          <w:szCs w:val="22"/>
          <w:shd w:val="clear" w:color="auto" w:fill="FFFFFF"/>
          <w:lang w:eastAsia="en-GB"/>
        </w:rPr>
        <w:t xml:space="preserve"> HCC</w:t>
      </w:r>
      <w:r w:rsidR="009505E7">
        <w:rPr>
          <w:rFonts w:eastAsia="Times New Roman" w:cstheme="minorHAnsi"/>
          <w:color w:val="000000" w:themeColor="text1"/>
          <w:spacing w:val="8"/>
          <w:sz w:val="22"/>
          <w:szCs w:val="22"/>
          <w:shd w:val="clear" w:color="auto" w:fill="FFFFFF"/>
          <w:lang w:eastAsia="en-GB"/>
        </w:rPr>
        <w:t xml:space="preserve"> Director for Culture (including Estates)</w:t>
      </w:r>
    </w:p>
    <w:p w14:paraId="72D557A7" w14:textId="77777777" w:rsidR="009505E7" w:rsidRPr="00117452" w:rsidRDefault="009505E7" w:rsidP="00DF1E79">
      <w:pPr>
        <w:pStyle w:val="ListParagraph"/>
        <w:numPr>
          <w:ilvl w:val="0"/>
          <w:numId w:val="3"/>
        </w:numPr>
        <w:rPr>
          <w:rFonts w:eastAsia="Times New Roman" w:cstheme="minorHAnsi"/>
          <w:color w:val="000000" w:themeColor="text1"/>
          <w:sz w:val="22"/>
          <w:szCs w:val="22"/>
          <w:lang w:eastAsia="en-GB"/>
        </w:rPr>
      </w:pPr>
      <w:r>
        <w:rPr>
          <w:rFonts w:eastAsia="Times New Roman" w:cstheme="minorHAnsi"/>
          <w:color w:val="000000" w:themeColor="text1"/>
          <w:spacing w:val="8"/>
          <w:sz w:val="22"/>
          <w:szCs w:val="22"/>
          <w:shd w:val="clear" w:color="auto" w:fill="FFFFFF"/>
          <w:lang w:eastAsia="en-GB"/>
        </w:rPr>
        <w:t xml:space="preserve">Tessa Robertson, Chair The </w:t>
      </w:r>
      <w:proofErr w:type="spellStart"/>
      <w:r>
        <w:rPr>
          <w:rFonts w:eastAsia="Times New Roman" w:cstheme="minorHAnsi"/>
          <w:color w:val="000000" w:themeColor="text1"/>
          <w:spacing w:val="8"/>
          <w:sz w:val="22"/>
          <w:szCs w:val="22"/>
          <w:shd w:val="clear" w:color="auto" w:fill="FFFFFF"/>
          <w:lang w:eastAsia="en-GB"/>
        </w:rPr>
        <w:t>Dever</w:t>
      </w:r>
      <w:proofErr w:type="spellEnd"/>
      <w:r>
        <w:rPr>
          <w:rFonts w:eastAsia="Times New Roman" w:cstheme="minorHAnsi"/>
          <w:color w:val="000000" w:themeColor="text1"/>
          <w:spacing w:val="8"/>
          <w:sz w:val="22"/>
          <w:szCs w:val="22"/>
          <w:shd w:val="clear" w:color="auto" w:fill="FFFFFF"/>
          <w:lang w:eastAsia="en-GB"/>
        </w:rPr>
        <w:t xml:space="preserve"> Society</w:t>
      </w:r>
    </w:p>
    <w:p w14:paraId="7D9099D9" w14:textId="77777777" w:rsidR="00117452" w:rsidRPr="009505E7" w:rsidRDefault="00117452" w:rsidP="009505E7">
      <w:pPr>
        <w:pStyle w:val="ListParagraph"/>
        <w:numPr>
          <w:ilvl w:val="0"/>
          <w:numId w:val="3"/>
        </w:numPr>
        <w:rPr>
          <w:rFonts w:eastAsia="Times New Roman" w:cstheme="minorHAnsi"/>
          <w:color w:val="000000" w:themeColor="text1"/>
          <w:spacing w:val="8"/>
          <w:sz w:val="22"/>
          <w:szCs w:val="22"/>
          <w:shd w:val="clear" w:color="auto" w:fill="FFFFFF"/>
          <w:lang w:eastAsia="en-GB"/>
        </w:rPr>
      </w:pPr>
      <w:r w:rsidRPr="00DF1E79">
        <w:rPr>
          <w:rFonts w:eastAsia="Times New Roman" w:cstheme="minorHAnsi"/>
          <w:color w:val="000000" w:themeColor="text1"/>
          <w:spacing w:val="8"/>
          <w:sz w:val="22"/>
          <w:szCs w:val="22"/>
          <w:shd w:val="clear" w:color="auto" w:fill="FFFFFF"/>
          <w:lang w:eastAsia="en-GB"/>
        </w:rPr>
        <w:t>Caroline Dibden</w:t>
      </w:r>
      <w:r>
        <w:rPr>
          <w:rFonts w:eastAsia="Times New Roman" w:cstheme="minorHAnsi"/>
          <w:color w:val="000000" w:themeColor="text1"/>
          <w:spacing w:val="8"/>
          <w:sz w:val="22"/>
          <w:szCs w:val="22"/>
          <w:shd w:val="clear" w:color="auto" w:fill="FFFFFF"/>
          <w:lang w:eastAsia="en-GB"/>
        </w:rPr>
        <w:t>,</w:t>
      </w:r>
      <w:r w:rsidRPr="00DF1E79">
        <w:rPr>
          <w:rFonts w:eastAsia="Times New Roman" w:cstheme="minorHAnsi"/>
          <w:color w:val="000000" w:themeColor="text1"/>
          <w:spacing w:val="8"/>
          <w:sz w:val="22"/>
          <w:szCs w:val="22"/>
          <w:shd w:val="clear" w:color="auto" w:fill="FFFFFF"/>
          <w:lang w:eastAsia="en-GB"/>
        </w:rPr>
        <w:t xml:space="preserve"> Vice-president Ha</w:t>
      </w:r>
      <w:r>
        <w:rPr>
          <w:rFonts w:eastAsia="Times New Roman" w:cstheme="minorHAnsi"/>
          <w:color w:val="000000" w:themeColor="text1"/>
          <w:spacing w:val="8"/>
          <w:sz w:val="22"/>
          <w:szCs w:val="22"/>
          <w:shd w:val="clear" w:color="auto" w:fill="FFFFFF"/>
          <w:lang w:eastAsia="en-GB"/>
        </w:rPr>
        <w:t>mpshire</w:t>
      </w:r>
      <w:r w:rsidRPr="00DF1E79">
        <w:rPr>
          <w:rFonts w:eastAsia="Times New Roman" w:cstheme="minorHAnsi"/>
          <w:color w:val="000000" w:themeColor="text1"/>
          <w:spacing w:val="8"/>
          <w:sz w:val="22"/>
          <w:szCs w:val="22"/>
          <w:shd w:val="clear" w:color="auto" w:fill="FFFFFF"/>
          <w:lang w:eastAsia="en-GB"/>
        </w:rPr>
        <w:t xml:space="preserve"> CPRE </w:t>
      </w:r>
    </w:p>
    <w:p w14:paraId="2F6B2786" w14:textId="77777777" w:rsidR="00DF1E79" w:rsidRPr="00AD62D7" w:rsidRDefault="00DF1E79" w:rsidP="00AD62D7">
      <w:pPr>
        <w:pStyle w:val="NormalWeb"/>
        <w:rPr>
          <w:rFonts w:asciiTheme="minorHAnsi" w:hAnsiTheme="minorHAnsi" w:cstheme="minorHAnsi"/>
          <w:color w:val="000000" w:themeColor="text1"/>
          <w:sz w:val="22"/>
          <w:szCs w:val="22"/>
        </w:rPr>
      </w:pPr>
      <w:r w:rsidRPr="00DF1E79">
        <w:rPr>
          <w:rFonts w:asciiTheme="minorHAnsi" w:hAnsiTheme="minorHAnsi" w:cstheme="minorHAnsi"/>
          <w:color w:val="000000" w:themeColor="text1"/>
          <w:sz w:val="22"/>
          <w:szCs w:val="22"/>
        </w:rPr>
        <w:t xml:space="preserve">An informative event that showed real opposition to this </w:t>
      </w:r>
      <w:proofErr w:type="gramStart"/>
      <w:r w:rsidRPr="00DF1E79">
        <w:rPr>
          <w:rFonts w:asciiTheme="minorHAnsi" w:hAnsiTheme="minorHAnsi" w:cstheme="minorHAnsi"/>
          <w:color w:val="000000" w:themeColor="text1"/>
          <w:sz w:val="22"/>
          <w:szCs w:val="22"/>
        </w:rPr>
        <w:t>proposal</w:t>
      </w:r>
      <w:r w:rsidR="009505E7">
        <w:rPr>
          <w:rFonts w:asciiTheme="minorHAnsi" w:hAnsiTheme="minorHAnsi" w:cstheme="minorHAnsi"/>
          <w:color w:val="000000" w:themeColor="text1"/>
          <w:sz w:val="22"/>
          <w:szCs w:val="22"/>
        </w:rPr>
        <w:t>, and</w:t>
      </w:r>
      <w:proofErr w:type="gramEnd"/>
      <w:r w:rsidR="009505E7">
        <w:rPr>
          <w:rFonts w:asciiTheme="minorHAnsi" w:hAnsiTheme="minorHAnsi" w:cstheme="minorHAnsi"/>
          <w:color w:val="000000" w:themeColor="text1"/>
          <w:sz w:val="22"/>
          <w:szCs w:val="22"/>
        </w:rPr>
        <w:t xml:space="preserve"> helped to clarify a number of misunderstandings</w:t>
      </w:r>
      <w:r w:rsidRPr="00DF1E79">
        <w:rPr>
          <w:rFonts w:asciiTheme="minorHAnsi" w:hAnsiTheme="minorHAnsi" w:cstheme="minorHAnsi"/>
          <w:color w:val="000000" w:themeColor="text1"/>
          <w:sz w:val="22"/>
          <w:szCs w:val="22"/>
        </w:rPr>
        <w:t xml:space="preserve">.  </w:t>
      </w:r>
      <w:r w:rsidR="009505E7">
        <w:rPr>
          <w:rFonts w:asciiTheme="minorHAnsi" w:hAnsiTheme="minorHAnsi" w:cstheme="minorHAnsi"/>
          <w:color w:val="000000" w:themeColor="text1"/>
          <w:sz w:val="22"/>
          <w:szCs w:val="22"/>
        </w:rPr>
        <w:t xml:space="preserve">The consensus on all sides was that this development is not wanted and is not needed.  </w:t>
      </w:r>
      <w:r w:rsidR="00AD62D7">
        <w:rPr>
          <w:rFonts w:asciiTheme="minorHAnsi" w:hAnsiTheme="minorHAnsi" w:cstheme="minorHAnsi"/>
          <w:color w:val="000000" w:themeColor="text1"/>
          <w:sz w:val="22"/>
          <w:szCs w:val="22"/>
        </w:rPr>
        <w:t xml:space="preserve">The action for all right now is to respond to the Local Plan Strategic Issues and Priorities consultation ‘Your Place Your Plan’  </w:t>
      </w:r>
      <w:hyperlink r:id="rId5" w:history="1">
        <w:r w:rsidR="00AD62D7" w:rsidRPr="00662B7D">
          <w:rPr>
            <w:rStyle w:val="Hyperlink"/>
            <w:rFonts w:asciiTheme="minorHAnsi" w:hAnsiTheme="minorHAnsi" w:cstheme="minorHAnsi"/>
            <w:sz w:val="22"/>
            <w:szCs w:val="22"/>
          </w:rPr>
          <w:t>https://www.localplan.winchester.gov.uk/</w:t>
        </w:r>
      </w:hyperlink>
      <w:r w:rsidR="00AD62D7">
        <w:rPr>
          <w:rFonts w:asciiTheme="minorHAnsi" w:hAnsiTheme="minorHAnsi" w:cstheme="minorHAnsi"/>
          <w:color w:val="000000" w:themeColor="text1"/>
          <w:sz w:val="22"/>
          <w:szCs w:val="22"/>
        </w:rPr>
        <w:t xml:space="preserve"> and ensure that they place the third option in the Homes for All section, ‘</w:t>
      </w:r>
      <w:r w:rsidR="00AD62D7" w:rsidRPr="00AD62D7">
        <w:rPr>
          <w:rFonts w:asciiTheme="minorHAnsi" w:hAnsiTheme="minorHAnsi" w:cstheme="minorHAnsi"/>
          <w:color w:val="000000"/>
          <w:sz w:val="22"/>
          <w:szCs w:val="22"/>
        </w:rPr>
        <w:t>A strategy that includes one or more completely new strategic allocations or new settlements</w:t>
      </w:r>
      <w:r w:rsidR="00AD62D7">
        <w:rPr>
          <w:rFonts w:asciiTheme="minorHAnsi" w:hAnsiTheme="minorHAnsi" w:cstheme="minorHAnsi"/>
          <w:color w:val="000000"/>
          <w:sz w:val="22"/>
          <w:szCs w:val="22"/>
        </w:rPr>
        <w:t>’</w:t>
      </w:r>
      <w:r w:rsidR="00AD62D7" w:rsidRPr="00AD62D7">
        <w:rPr>
          <w:rFonts w:asciiTheme="minorHAnsi" w:hAnsiTheme="minorHAnsi" w:cstheme="minorHAnsi"/>
          <w:color w:val="000000"/>
          <w:sz w:val="22"/>
          <w:szCs w:val="22"/>
        </w:rPr>
        <w:t>,</w:t>
      </w:r>
      <w:r w:rsidR="00AD62D7">
        <w:rPr>
          <w:rFonts w:asciiTheme="minorHAnsi" w:hAnsiTheme="minorHAnsi" w:cstheme="minorHAnsi"/>
          <w:color w:val="000000"/>
          <w:sz w:val="22"/>
          <w:szCs w:val="22"/>
        </w:rPr>
        <w:t xml:space="preserve"> at the bottom of their priority list.</w:t>
      </w:r>
      <w:r w:rsidR="00AD62D7" w:rsidRPr="00AD62D7">
        <w:rPr>
          <w:rFonts w:asciiTheme="minorHAnsi" w:hAnsiTheme="minorHAnsi" w:cstheme="minorHAnsi"/>
          <w:color w:val="000000"/>
          <w:sz w:val="22"/>
          <w:szCs w:val="22"/>
        </w:rPr>
        <w:t xml:space="preserve"> </w:t>
      </w:r>
    </w:p>
    <w:p w14:paraId="3CD805BD" w14:textId="77777777" w:rsidR="00DF1E79" w:rsidRPr="00AD62D7" w:rsidRDefault="00DF1E79" w:rsidP="00AD62D7">
      <w:pPr>
        <w:pStyle w:val="NormalWeb"/>
        <w:rPr>
          <w:rFonts w:cstheme="minorHAnsi"/>
          <w:i/>
          <w:iCs/>
          <w:color w:val="151721"/>
          <w:sz w:val="22"/>
          <w:szCs w:val="22"/>
        </w:rPr>
      </w:pPr>
      <w:r w:rsidRPr="00DF1E79">
        <w:rPr>
          <w:rFonts w:asciiTheme="minorHAnsi" w:hAnsiTheme="minorHAnsi" w:cstheme="minorHAnsi"/>
          <w:color w:val="151721"/>
          <w:sz w:val="22"/>
          <w:szCs w:val="22"/>
        </w:rPr>
        <w:t>At the Winchester City Council meeting on 24/2/21 James Batho</w:t>
      </w:r>
      <w:r w:rsidR="0081224E">
        <w:rPr>
          <w:rFonts w:asciiTheme="minorHAnsi" w:hAnsiTheme="minorHAnsi" w:cstheme="minorHAnsi"/>
          <w:color w:val="151721"/>
          <w:sz w:val="22"/>
          <w:szCs w:val="22"/>
        </w:rPr>
        <w:t>, who made the earlier Freedom of Information requests to HCC,</w:t>
      </w:r>
      <w:r w:rsidR="00AD62D7">
        <w:rPr>
          <w:rFonts w:asciiTheme="minorHAnsi" w:hAnsiTheme="minorHAnsi" w:cstheme="minorHAnsi"/>
          <w:color w:val="151721"/>
          <w:sz w:val="22"/>
          <w:szCs w:val="22"/>
        </w:rPr>
        <w:t xml:space="preserve"> asked a</w:t>
      </w:r>
      <w:r w:rsidRPr="00DF1E79">
        <w:rPr>
          <w:rFonts w:asciiTheme="minorHAnsi" w:hAnsiTheme="minorHAnsi" w:cstheme="minorHAnsi"/>
          <w:color w:val="151721"/>
          <w:sz w:val="22"/>
          <w:szCs w:val="22"/>
        </w:rPr>
        <w:t xml:space="preserve"> public question</w:t>
      </w:r>
      <w:r w:rsidR="0081224E">
        <w:rPr>
          <w:rFonts w:asciiTheme="minorHAnsi" w:hAnsiTheme="minorHAnsi" w:cstheme="minorHAnsi"/>
          <w:color w:val="151721"/>
          <w:sz w:val="22"/>
          <w:szCs w:val="22"/>
        </w:rPr>
        <w:t xml:space="preserve"> </w:t>
      </w:r>
      <w:r w:rsidRPr="00DF1E79">
        <w:rPr>
          <w:rFonts w:asciiTheme="minorHAnsi" w:hAnsiTheme="minorHAnsi" w:cstheme="minorHAnsi"/>
          <w:color w:val="151721"/>
          <w:sz w:val="22"/>
          <w:szCs w:val="22"/>
        </w:rPr>
        <w:t xml:space="preserve">“What does it take to remove the County Council’s Royaldown land from the SHELAA?” </w:t>
      </w:r>
      <w:r w:rsidR="00AD62D7">
        <w:rPr>
          <w:rFonts w:asciiTheme="minorHAnsi" w:hAnsiTheme="minorHAnsi" w:cstheme="minorHAnsi"/>
          <w:color w:val="151721"/>
          <w:sz w:val="22"/>
          <w:szCs w:val="22"/>
        </w:rPr>
        <w:t xml:space="preserve">In reply Cllr Jackie Porter stated </w:t>
      </w:r>
      <w:r w:rsidR="00AD62D7" w:rsidRPr="00AD62D7">
        <w:rPr>
          <w:i/>
          <w:color w:val="151721"/>
          <w:sz w:val="22"/>
          <w:szCs w:val="22"/>
        </w:rPr>
        <w:t>“WCC</w:t>
      </w:r>
      <w:r w:rsidR="00AD62D7">
        <w:rPr>
          <w:rFonts w:asciiTheme="minorHAnsi" w:hAnsiTheme="minorHAnsi" w:cstheme="minorHAnsi"/>
          <w:color w:val="151721"/>
          <w:sz w:val="22"/>
          <w:szCs w:val="22"/>
        </w:rPr>
        <w:t xml:space="preserve"> </w:t>
      </w:r>
      <w:r w:rsidRPr="00DF1E79">
        <w:rPr>
          <w:rFonts w:cstheme="minorHAnsi"/>
          <w:i/>
          <w:iCs/>
          <w:color w:val="151721"/>
          <w:sz w:val="22"/>
          <w:szCs w:val="22"/>
        </w:rPr>
        <w:t xml:space="preserve">have been in correspondence and met with officers at Hampshire County Council. They have now confirmed in writing that their land (CS03) was submitted for consideration as part of the </w:t>
      </w:r>
      <w:r w:rsidR="00AD62D7">
        <w:rPr>
          <w:rFonts w:cstheme="minorHAnsi"/>
          <w:i/>
          <w:iCs/>
          <w:color w:val="151721"/>
          <w:sz w:val="22"/>
          <w:szCs w:val="22"/>
        </w:rPr>
        <w:t>SHELAA</w:t>
      </w:r>
      <w:r w:rsidRPr="00DF1E79">
        <w:rPr>
          <w:rFonts w:cstheme="minorHAnsi"/>
          <w:i/>
          <w:iCs/>
          <w:color w:val="151721"/>
          <w:sz w:val="22"/>
          <w:szCs w:val="22"/>
        </w:rPr>
        <w:t xml:space="preserve"> without their authority or consent.</w:t>
      </w:r>
      <w:r w:rsidR="00AD62D7">
        <w:rPr>
          <w:rFonts w:cstheme="minorHAnsi"/>
          <w:i/>
          <w:iCs/>
          <w:color w:val="151721"/>
          <w:sz w:val="22"/>
          <w:szCs w:val="22"/>
        </w:rPr>
        <w:t>”</w:t>
      </w:r>
    </w:p>
    <w:p w14:paraId="4660F721" w14:textId="77777777" w:rsidR="00DF1E79" w:rsidRPr="0081224E" w:rsidRDefault="00DF1E79" w:rsidP="00DF1E79">
      <w:pPr>
        <w:spacing w:before="100" w:beforeAutospacing="1" w:after="100" w:afterAutospacing="1"/>
        <w:rPr>
          <w:rFonts w:eastAsia="Times New Roman" w:cstheme="minorHAnsi"/>
          <w:color w:val="151721"/>
          <w:sz w:val="22"/>
          <w:szCs w:val="22"/>
          <w:lang w:eastAsia="en-GB"/>
        </w:rPr>
      </w:pPr>
      <w:r w:rsidRPr="00DF1E79">
        <w:rPr>
          <w:rFonts w:eastAsia="Times New Roman" w:cstheme="minorHAnsi"/>
          <w:i/>
          <w:iCs/>
          <w:color w:val="151721"/>
          <w:sz w:val="22"/>
          <w:szCs w:val="22"/>
          <w:lang w:eastAsia="en-GB"/>
        </w:rPr>
        <w:t xml:space="preserve">On the basis of this information, </w:t>
      </w:r>
      <w:r w:rsidR="0081224E">
        <w:rPr>
          <w:rFonts w:eastAsia="Times New Roman" w:cstheme="minorHAnsi"/>
          <w:i/>
          <w:iCs/>
          <w:color w:val="151721"/>
          <w:sz w:val="22"/>
          <w:szCs w:val="22"/>
          <w:lang w:eastAsia="en-GB"/>
        </w:rPr>
        <w:t>WCC have been</w:t>
      </w:r>
      <w:r w:rsidRPr="00DF1E79">
        <w:rPr>
          <w:rFonts w:eastAsia="Times New Roman" w:cstheme="minorHAnsi"/>
          <w:i/>
          <w:iCs/>
          <w:color w:val="151721"/>
          <w:sz w:val="22"/>
          <w:szCs w:val="22"/>
          <w:lang w:eastAsia="en-GB"/>
        </w:rPr>
        <w:t xml:space="preserve"> in contact with the site promoter and ask</w:t>
      </w:r>
      <w:r w:rsidR="0081224E">
        <w:rPr>
          <w:rFonts w:eastAsia="Times New Roman" w:cstheme="minorHAnsi"/>
          <w:i/>
          <w:iCs/>
          <w:color w:val="151721"/>
          <w:sz w:val="22"/>
          <w:szCs w:val="22"/>
          <w:lang w:eastAsia="en-GB"/>
        </w:rPr>
        <w:t>ed</w:t>
      </w:r>
      <w:r w:rsidRPr="00DF1E79">
        <w:rPr>
          <w:rFonts w:eastAsia="Times New Roman" w:cstheme="minorHAnsi"/>
          <w:i/>
          <w:iCs/>
          <w:color w:val="151721"/>
          <w:sz w:val="22"/>
          <w:szCs w:val="22"/>
          <w:lang w:eastAsia="en-GB"/>
        </w:rPr>
        <w:t xml:space="preserve"> them to consider updating their submission to reflect the fact that HCC have not given landowner consent</w:t>
      </w:r>
      <w:r w:rsidR="0081224E">
        <w:rPr>
          <w:rFonts w:eastAsia="Times New Roman" w:cstheme="minorHAnsi"/>
          <w:i/>
          <w:iCs/>
          <w:color w:val="151721"/>
          <w:sz w:val="22"/>
          <w:szCs w:val="22"/>
          <w:lang w:eastAsia="en-GB"/>
        </w:rPr>
        <w:t>.</w:t>
      </w:r>
      <w:r w:rsidR="0081224E">
        <w:rPr>
          <w:rFonts w:eastAsia="Times New Roman" w:cstheme="minorHAnsi"/>
          <w:color w:val="151721"/>
          <w:sz w:val="22"/>
          <w:szCs w:val="22"/>
          <w:lang w:eastAsia="en-GB"/>
        </w:rPr>
        <w:t xml:space="preserve"> </w:t>
      </w:r>
      <w:r w:rsidR="0081224E">
        <w:rPr>
          <w:rFonts w:eastAsia="Times New Roman" w:cstheme="minorHAnsi"/>
          <w:i/>
          <w:iCs/>
          <w:color w:val="151721"/>
          <w:sz w:val="22"/>
          <w:szCs w:val="22"/>
          <w:lang w:eastAsia="en-GB"/>
        </w:rPr>
        <w:t>They also asked</w:t>
      </w:r>
      <w:r w:rsidRPr="00DF1E79">
        <w:rPr>
          <w:rFonts w:eastAsia="Times New Roman" w:cstheme="minorHAnsi"/>
          <w:i/>
          <w:iCs/>
          <w:color w:val="151721"/>
          <w:sz w:val="22"/>
          <w:szCs w:val="22"/>
          <w:lang w:eastAsia="en-GB"/>
        </w:rPr>
        <w:t xml:space="preserve"> for clarity regarding the possible implications for the wider Royaldown site in relation to access, number of dwellings other infrastructure requirements and deliverability.</w:t>
      </w:r>
      <w:r w:rsidR="0081224E">
        <w:rPr>
          <w:rFonts w:eastAsia="Times New Roman" w:cstheme="minorHAnsi"/>
          <w:i/>
          <w:iCs/>
          <w:color w:val="151721"/>
          <w:sz w:val="22"/>
          <w:szCs w:val="22"/>
          <w:lang w:eastAsia="en-GB"/>
        </w:rPr>
        <w:t>”</w:t>
      </w:r>
    </w:p>
    <w:p w14:paraId="10F5942B" w14:textId="77777777" w:rsidR="0081224E" w:rsidRPr="0081224E" w:rsidRDefault="00A22FC5" w:rsidP="00A22FC5">
      <w:pPr>
        <w:textAlignment w:val="center"/>
        <w:rPr>
          <w:rFonts w:cstheme="minorHAnsi"/>
          <w:b/>
          <w:bCs/>
          <w:color w:val="000000"/>
          <w:sz w:val="22"/>
          <w:szCs w:val="22"/>
        </w:rPr>
      </w:pPr>
      <w:r w:rsidRPr="00DF1E79">
        <w:rPr>
          <w:rFonts w:cstheme="minorHAnsi"/>
          <w:b/>
          <w:bCs/>
          <w:color w:val="000000"/>
          <w:sz w:val="22"/>
          <w:szCs w:val="22"/>
          <w:u w:val="single"/>
        </w:rPr>
        <w:t>Winchester District Local Plan 2038 - Strategic Issues and Priorities Consultation</w:t>
      </w:r>
      <w:r w:rsidRPr="00DF1E79">
        <w:rPr>
          <w:rFonts w:cstheme="minorHAnsi"/>
          <w:b/>
          <w:bCs/>
          <w:color w:val="000000"/>
          <w:sz w:val="22"/>
          <w:szCs w:val="22"/>
        </w:rPr>
        <w:t>            </w:t>
      </w:r>
    </w:p>
    <w:p w14:paraId="3841EDAB" w14:textId="77777777" w:rsidR="00A22FC5" w:rsidRPr="00DF1E79" w:rsidRDefault="00A22FC5" w:rsidP="00A22FC5">
      <w:pPr>
        <w:textAlignment w:val="center"/>
        <w:rPr>
          <w:rFonts w:cstheme="minorHAnsi"/>
          <w:color w:val="000000"/>
          <w:sz w:val="22"/>
          <w:szCs w:val="22"/>
        </w:rPr>
      </w:pPr>
      <w:r w:rsidRPr="00DF1E79">
        <w:rPr>
          <w:rFonts w:cstheme="minorHAnsi"/>
          <w:b/>
          <w:bCs/>
          <w:color w:val="000000"/>
          <w:sz w:val="22"/>
          <w:szCs w:val="22"/>
          <w:u w:val="single"/>
        </w:rPr>
        <w:t>Air Quality Supplementary Planning Document - Consultation Draft</w:t>
      </w:r>
    </w:p>
    <w:p w14:paraId="54478DDD" w14:textId="77777777" w:rsidR="00A22FC5" w:rsidRPr="00DF1E79" w:rsidRDefault="00A22FC5" w:rsidP="00A22FC5">
      <w:pPr>
        <w:rPr>
          <w:rFonts w:cstheme="minorHAnsi"/>
          <w:color w:val="000000"/>
          <w:sz w:val="22"/>
          <w:szCs w:val="22"/>
        </w:rPr>
      </w:pPr>
      <w:r w:rsidRPr="00DF1E79">
        <w:rPr>
          <w:rFonts w:cstheme="minorHAnsi"/>
          <w:color w:val="000000"/>
          <w:sz w:val="22"/>
          <w:szCs w:val="22"/>
        </w:rPr>
        <w:t>Winchester City Council has published a ‘Strategic Issues &amp; Priorities’ consultation document and a draft ‘Air Quality Supplementary Planning Document’ for public consultation, both for a period of 8 weeks from 15th February 2021 until 12th April 2021.  </w:t>
      </w:r>
    </w:p>
    <w:p w14:paraId="581A41D5" w14:textId="77777777" w:rsidR="00A22FC5" w:rsidRPr="00DF1E79" w:rsidRDefault="00A22FC5" w:rsidP="00A22FC5">
      <w:pPr>
        <w:rPr>
          <w:rFonts w:cstheme="minorHAnsi"/>
          <w:color w:val="000000"/>
          <w:sz w:val="22"/>
          <w:szCs w:val="22"/>
        </w:rPr>
      </w:pPr>
      <w:r w:rsidRPr="00DF1E79">
        <w:rPr>
          <w:rFonts w:cstheme="minorHAnsi"/>
          <w:color w:val="000000"/>
          <w:sz w:val="22"/>
          <w:szCs w:val="22"/>
        </w:rPr>
        <w:t> </w:t>
      </w:r>
    </w:p>
    <w:p w14:paraId="025C6D76" w14:textId="77777777" w:rsidR="00A22FC5" w:rsidRPr="00DF1E79" w:rsidRDefault="00A22FC5" w:rsidP="00A22FC5">
      <w:pPr>
        <w:rPr>
          <w:rFonts w:cstheme="minorHAnsi"/>
          <w:color w:val="000000"/>
          <w:sz w:val="22"/>
          <w:szCs w:val="22"/>
        </w:rPr>
      </w:pPr>
      <w:r w:rsidRPr="00DF1E79">
        <w:rPr>
          <w:rFonts w:cstheme="minorHAnsi"/>
          <w:b/>
          <w:bCs/>
          <w:color w:val="000000"/>
          <w:sz w:val="22"/>
          <w:szCs w:val="22"/>
          <w:u w:val="single"/>
        </w:rPr>
        <w:t>Strategic Issues and Priorities Consultation </w:t>
      </w:r>
    </w:p>
    <w:p w14:paraId="2EDFFC9E" w14:textId="77777777" w:rsidR="00A22FC5" w:rsidRPr="00DF1E79" w:rsidRDefault="00A22FC5" w:rsidP="00A22FC5">
      <w:pPr>
        <w:rPr>
          <w:rFonts w:cstheme="minorHAnsi"/>
          <w:color w:val="000000"/>
          <w:sz w:val="22"/>
          <w:szCs w:val="22"/>
        </w:rPr>
      </w:pPr>
      <w:r w:rsidRPr="00DF1E79">
        <w:rPr>
          <w:rFonts w:cstheme="minorHAnsi"/>
          <w:color w:val="000000"/>
          <w:sz w:val="22"/>
          <w:szCs w:val="22"/>
        </w:rPr>
        <w:t>The consultation welcomes views on some of the key issues that the new Local Plan 2038 will need to address.  This consultation will inform the full draft Local Plan, which will be published for consultation in late 2021/early 2022.  W</w:t>
      </w:r>
      <w:r w:rsidR="0081224E">
        <w:rPr>
          <w:rFonts w:cstheme="minorHAnsi"/>
          <w:color w:val="000000"/>
          <w:sz w:val="22"/>
          <w:szCs w:val="22"/>
        </w:rPr>
        <w:t>CC</w:t>
      </w:r>
      <w:r w:rsidRPr="00DF1E79">
        <w:rPr>
          <w:rFonts w:cstheme="minorHAnsi"/>
          <w:color w:val="000000"/>
          <w:sz w:val="22"/>
          <w:szCs w:val="22"/>
        </w:rPr>
        <w:t xml:space="preserve"> want as many people as possible to be part of this process to help create the new Local Plan that will set out the future of the District.</w:t>
      </w:r>
    </w:p>
    <w:p w14:paraId="61EB0E71" w14:textId="77777777" w:rsidR="00A22FC5" w:rsidRPr="00DF1E79" w:rsidRDefault="00A22FC5" w:rsidP="00A22FC5">
      <w:pPr>
        <w:rPr>
          <w:rFonts w:cstheme="minorHAnsi"/>
          <w:color w:val="000000"/>
          <w:sz w:val="22"/>
          <w:szCs w:val="22"/>
        </w:rPr>
      </w:pPr>
      <w:r w:rsidRPr="00DF1E79">
        <w:rPr>
          <w:rFonts w:cstheme="minorHAnsi"/>
          <w:color w:val="000000"/>
          <w:sz w:val="22"/>
          <w:szCs w:val="22"/>
        </w:rPr>
        <w:t> </w:t>
      </w:r>
    </w:p>
    <w:p w14:paraId="1195FC1D" w14:textId="77777777" w:rsidR="00A22FC5" w:rsidRPr="00DF1E79" w:rsidRDefault="00A22FC5" w:rsidP="00A22FC5">
      <w:pPr>
        <w:rPr>
          <w:rFonts w:cstheme="minorHAnsi"/>
          <w:color w:val="000000"/>
          <w:sz w:val="22"/>
          <w:szCs w:val="22"/>
        </w:rPr>
      </w:pPr>
      <w:r w:rsidRPr="00DF1E79">
        <w:rPr>
          <w:rFonts w:cstheme="minorHAnsi"/>
          <w:color w:val="000000"/>
          <w:sz w:val="22"/>
          <w:szCs w:val="22"/>
        </w:rPr>
        <w:t xml:space="preserve">The new Local Plan 2038 will cover all of Winchester District except for the part within the South Downs National Park (which has its own Local Plan). </w:t>
      </w:r>
      <w:r w:rsidR="0081224E">
        <w:rPr>
          <w:rFonts w:cstheme="minorHAnsi"/>
          <w:color w:val="000000"/>
          <w:sz w:val="22"/>
          <w:szCs w:val="22"/>
        </w:rPr>
        <w:t>It</w:t>
      </w:r>
      <w:r w:rsidRPr="00DF1E79">
        <w:rPr>
          <w:rFonts w:cstheme="minorHAnsi"/>
          <w:color w:val="000000"/>
          <w:sz w:val="22"/>
          <w:szCs w:val="22"/>
        </w:rPr>
        <w:t xml:space="preserve"> will set out the development strategy and policy framework for the area and allocate or designate land accordingly.  Once adopted, </w:t>
      </w:r>
      <w:r w:rsidR="0081224E">
        <w:rPr>
          <w:rFonts w:cstheme="minorHAnsi"/>
          <w:color w:val="000000"/>
          <w:sz w:val="22"/>
          <w:szCs w:val="22"/>
        </w:rPr>
        <w:t xml:space="preserve">after many iterative consultations, the Local Plan </w:t>
      </w:r>
      <w:r w:rsidRPr="00DF1E79">
        <w:rPr>
          <w:rFonts w:cstheme="minorHAnsi"/>
          <w:color w:val="000000"/>
          <w:sz w:val="22"/>
          <w:szCs w:val="22"/>
        </w:rPr>
        <w:t>will be used to guide decisions on planning applications up to 2038. </w:t>
      </w:r>
    </w:p>
    <w:p w14:paraId="41F5B010" w14:textId="77777777" w:rsidR="00A22FC5" w:rsidRPr="00DF1E79" w:rsidRDefault="00A22FC5" w:rsidP="00A22FC5">
      <w:pPr>
        <w:rPr>
          <w:rFonts w:cstheme="minorHAnsi"/>
          <w:color w:val="000000"/>
          <w:sz w:val="22"/>
          <w:szCs w:val="22"/>
        </w:rPr>
      </w:pPr>
      <w:r w:rsidRPr="00DF1E79">
        <w:rPr>
          <w:rFonts w:cstheme="minorHAnsi"/>
          <w:color w:val="000000"/>
          <w:sz w:val="22"/>
          <w:szCs w:val="22"/>
        </w:rPr>
        <w:t> </w:t>
      </w:r>
    </w:p>
    <w:p w14:paraId="09703340" w14:textId="77777777" w:rsidR="00A22FC5" w:rsidRPr="00DF1E79" w:rsidRDefault="00A22FC5" w:rsidP="00A22FC5">
      <w:pPr>
        <w:rPr>
          <w:rFonts w:cstheme="minorHAnsi"/>
          <w:color w:val="000000"/>
          <w:sz w:val="22"/>
          <w:szCs w:val="22"/>
        </w:rPr>
      </w:pPr>
      <w:r w:rsidRPr="00DF1E79">
        <w:rPr>
          <w:rFonts w:cstheme="minorHAnsi"/>
          <w:color w:val="000000"/>
          <w:sz w:val="22"/>
          <w:szCs w:val="22"/>
        </w:rPr>
        <w:lastRenderedPageBreak/>
        <w:t>The </w:t>
      </w:r>
      <w:r w:rsidRPr="00DF1E79">
        <w:rPr>
          <w:rFonts w:cstheme="minorHAnsi"/>
          <w:b/>
          <w:bCs/>
          <w:color w:val="000000"/>
          <w:sz w:val="22"/>
          <w:szCs w:val="22"/>
        </w:rPr>
        <w:t>Strategic Issues &amp; Priorities</w:t>
      </w:r>
      <w:r w:rsidRPr="00DF1E79">
        <w:rPr>
          <w:rFonts w:cstheme="minorHAnsi"/>
          <w:color w:val="000000"/>
          <w:sz w:val="22"/>
          <w:szCs w:val="22"/>
        </w:rPr>
        <w:t xml:space="preserve"> consultation, which is available on </w:t>
      </w:r>
      <w:r w:rsidR="0081224E">
        <w:rPr>
          <w:rFonts w:cstheme="minorHAnsi"/>
          <w:color w:val="000000"/>
          <w:sz w:val="22"/>
          <w:szCs w:val="22"/>
        </w:rPr>
        <w:t xml:space="preserve">our new </w:t>
      </w:r>
      <w:r w:rsidRPr="00DF1E79">
        <w:rPr>
          <w:rFonts w:cstheme="minorHAnsi"/>
          <w:color w:val="000000"/>
          <w:sz w:val="22"/>
          <w:szCs w:val="22"/>
        </w:rPr>
        <w:t>website</w:t>
      </w:r>
      <w:r w:rsidR="0081224E">
        <w:rPr>
          <w:rFonts w:cstheme="minorHAnsi"/>
          <w:color w:val="000000"/>
          <w:sz w:val="22"/>
          <w:szCs w:val="22"/>
        </w:rPr>
        <w:t xml:space="preserve"> </w:t>
      </w:r>
      <w:r w:rsidRPr="00DF1E79">
        <w:rPr>
          <w:rFonts w:cstheme="minorHAnsi"/>
          <w:color w:val="000000"/>
          <w:sz w:val="22"/>
          <w:szCs w:val="22"/>
        </w:rPr>
        <w:t> </w:t>
      </w:r>
      <w:hyperlink r:id="rId6" w:history="1">
        <w:r w:rsidRPr="00DF1E79">
          <w:rPr>
            <w:rStyle w:val="Hyperlink"/>
            <w:rFonts w:cstheme="minorHAnsi"/>
            <w:color w:val="0563C1"/>
            <w:sz w:val="22"/>
            <w:szCs w:val="22"/>
          </w:rPr>
          <w:t>www.localplan.winchester.gov.uk</w:t>
        </w:r>
      </w:hyperlink>
      <w:r w:rsidRPr="00DF1E79">
        <w:rPr>
          <w:rFonts w:cstheme="minorHAnsi"/>
          <w:color w:val="000000"/>
          <w:sz w:val="22"/>
          <w:szCs w:val="22"/>
        </w:rPr>
        <w:t> </w:t>
      </w:r>
      <w:r w:rsidR="0081224E">
        <w:rPr>
          <w:rFonts w:cstheme="minorHAnsi"/>
          <w:color w:val="000000"/>
          <w:sz w:val="22"/>
          <w:szCs w:val="22"/>
        </w:rPr>
        <w:t xml:space="preserve">is the first stage in the process and </w:t>
      </w:r>
      <w:r w:rsidRPr="00DF1E79">
        <w:rPr>
          <w:rFonts w:cstheme="minorHAnsi"/>
          <w:color w:val="000000"/>
          <w:sz w:val="22"/>
          <w:szCs w:val="22"/>
        </w:rPr>
        <w:t>sets out alternative ways in which the District could accommodate the development that it needs to plan for, and what the future strategic vision should be. It sets out a range of questions and provides an opportunity to comment.  The responses to this consultation will help the Council to develop a planning strategy and a full draft Local Plan, for future consultation.</w:t>
      </w:r>
    </w:p>
    <w:p w14:paraId="306AE522" w14:textId="77777777" w:rsidR="00A22FC5" w:rsidRPr="00DF1E79" w:rsidRDefault="00A22FC5" w:rsidP="00A22FC5">
      <w:pPr>
        <w:rPr>
          <w:rFonts w:cstheme="minorHAnsi"/>
          <w:color w:val="000000"/>
          <w:sz w:val="22"/>
          <w:szCs w:val="22"/>
        </w:rPr>
      </w:pPr>
      <w:r w:rsidRPr="00DF1E79">
        <w:rPr>
          <w:rFonts w:cstheme="minorHAnsi"/>
          <w:color w:val="000000"/>
          <w:sz w:val="22"/>
          <w:szCs w:val="22"/>
        </w:rPr>
        <w:t> </w:t>
      </w:r>
    </w:p>
    <w:p w14:paraId="0FE51CC0" w14:textId="77777777" w:rsidR="00A22FC5" w:rsidRDefault="00A22FC5" w:rsidP="00A22FC5">
      <w:pPr>
        <w:rPr>
          <w:rFonts w:cstheme="minorHAnsi"/>
          <w:color w:val="000000"/>
          <w:sz w:val="22"/>
          <w:szCs w:val="22"/>
        </w:rPr>
      </w:pPr>
      <w:r w:rsidRPr="00DF1E79">
        <w:rPr>
          <w:rFonts w:cstheme="minorHAnsi"/>
          <w:color w:val="000000"/>
          <w:sz w:val="22"/>
          <w:szCs w:val="22"/>
        </w:rPr>
        <w:t>An ‘</w:t>
      </w:r>
      <w:r w:rsidRPr="00DF1E79">
        <w:rPr>
          <w:rFonts w:cstheme="minorHAnsi"/>
          <w:b/>
          <w:bCs/>
          <w:color w:val="000000"/>
          <w:sz w:val="22"/>
          <w:szCs w:val="22"/>
        </w:rPr>
        <w:t>Integrated Impact Assessment</w:t>
      </w:r>
      <w:r w:rsidRPr="00DF1E79">
        <w:rPr>
          <w:rFonts w:cstheme="minorHAnsi"/>
          <w:color w:val="000000"/>
          <w:sz w:val="22"/>
          <w:szCs w:val="22"/>
        </w:rPr>
        <w:t>’ (including Sustainability Appraisal) has been prepared in association with the Strategic Issues and Priority document, which we would welcome your comments on via the link</w:t>
      </w:r>
      <w:r w:rsidR="00B0543B">
        <w:rPr>
          <w:rFonts w:cstheme="minorHAnsi"/>
          <w:color w:val="000000"/>
          <w:sz w:val="22"/>
          <w:szCs w:val="22"/>
        </w:rPr>
        <w:t xml:space="preserve"> on </w:t>
      </w:r>
      <w:proofErr w:type="spellStart"/>
      <w:r w:rsidR="00B0543B">
        <w:rPr>
          <w:rFonts w:cstheme="minorHAnsi"/>
          <w:color w:val="000000"/>
          <w:sz w:val="22"/>
          <w:szCs w:val="22"/>
        </w:rPr>
        <w:t>CitizenSpace</w:t>
      </w:r>
      <w:proofErr w:type="spellEnd"/>
      <w:r w:rsidR="00B0543B">
        <w:rPr>
          <w:rFonts w:cstheme="minorHAnsi"/>
          <w:color w:val="000000"/>
          <w:sz w:val="22"/>
          <w:szCs w:val="22"/>
        </w:rPr>
        <w:t xml:space="preserve"> </w:t>
      </w:r>
      <w:hyperlink r:id="rId7" w:history="1">
        <w:r w:rsidR="00B0543B" w:rsidRPr="00662B7D">
          <w:rPr>
            <w:rStyle w:val="Hyperlink"/>
            <w:rFonts w:cstheme="minorHAnsi"/>
            <w:sz w:val="22"/>
            <w:szCs w:val="22"/>
          </w:rPr>
          <w:t>https://winchester.citizenspace.com/</w:t>
        </w:r>
      </w:hyperlink>
    </w:p>
    <w:p w14:paraId="638CAB98" w14:textId="77777777" w:rsidR="00B0543B" w:rsidRPr="00DF1E79" w:rsidRDefault="00B0543B" w:rsidP="00A22FC5">
      <w:pPr>
        <w:rPr>
          <w:rFonts w:cstheme="minorHAnsi"/>
          <w:color w:val="000000"/>
          <w:sz w:val="22"/>
          <w:szCs w:val="22"/>
        </w:rPr>
      </w:pPr>
    </w:p>
    <w:p w14:paraId="269FC8C0" w14:textId="77777777" w:rsidR="00A22FC5" w:rsidRPr="00DF1E79" w:rsidRDefault="00A22FC5" w:rsidP="00A22FC5">
      <w:pPr>
        <w:rPr>
          <w:rFonts w:cstheme="minorHAnsi"/>
          <w:color w:val="000000"/>
          <w:sz w:val="22"/>
          <w:szCs w:val="22"/>
        </w:rPr>
      </w:pPr>
      <w:r w:rsidRPr="00DF1E79">
        <w:rPr>
          <w:rFonts w:cstheme="minorHAnsi"/>
          <w:color w:val="000000"/>
          <w:sz w:val="22"/>
          <w:szCs w:val="22"/>
        </w:rPr>
        <w:t>W</w:t>
      </w:r>
      <w:r w:rsidR="00D06E17">
        <w:rPr>
          <w:rFonts w:cstheme="minorHAnsi"/>
          <w:color w:val="000000"/>
          <w:sz w:val="22"/>
          <w:szCs w:val="22"/>
        </w:rPr>
        <w:t>CC</w:t>
      </w:r>
      <w:r w:rsidRPr="00DF1E79">
        <w:rPr>
          <w:rFonts w:cstheme="minorHAnsi"/>
          <w:color w:val="000000"/>
          <w:sz w:val="22"/>
          <w:szCs w:val="22"/>
        </w:rPr>
        <w:t xml:space="preserve"> are also conducting a</w:t>
      </w:r>
      <w:r w:rsidR="00D06E17">
        <w:rPr>
          <w:rFonts w:cstheme="minorHAnsi"/>
          <w:color w:val="000000"/>
          <w:sz w:val="22"/>
          <w:szCs w:val="22"/>
        </w:rPr>
        <w:t xml:space="preserve"> new</w:t>
      </w:r>
      <w:r w:rsidRPr="00DF1E79">
        <w:rPr>
          <w:rFonts w:cstheme="minorHAnsi"/>
          <w:color w:val="000000"/>
          <w:sz w:val="22"/>
          <w:szCs w:val="22"/>
        </w:rPr>
        <w:t xml:space="preserve"> ‘</w:t>
      </w:r>
      <w:r w:rsidRPr="00DF1E79">
        <w:rPr>
          <w:rFonts w:cstheme="minorHAnsi"/>
          <w:b/>
          <w:bCs/>
          <w:color w:val="000000"/>
          <w:sz w:val="22"/>
          <w:szCs w:val="22"/>
        </w:rPr>
        <w:t>Call for Sites</w:t>
      </w:r>
      <w:r w:rsidRPr="00DF1E79">
        <w:rPr>
          <w:rFonts w:cstheme="minorHAnsi"/>
          <w:color w:val="000000"/>
          <w:sz w:val="22"/>
          <w:szCs w:val="22"/>
        </w:rPr>
        <w:t>’ whereby sites can be submitted to be considered for allocation for a range of purposes in the Local Plan, Housing – including small sites, gypsy and travellers’ sites and custom/self-build sites, Brownfield sites, Employment sites, Renewable Energy Generation sites, Biodiversity offsetting, Carbon offsetting, Nutrient offs</w:t>
      </w:r>
      <w:r w:rsidR="00D06E17">
        <w:rPr>
          <w:rFonts w:cstheme="minorHAnsi"/>
          <w:color w:val="000000"/>
          <w:sz w:val="22"/>
          <w:szCs w:val="22"/>
        </w:rPr>
        <w:t>etting, Green infrastructure. Anyone can submit a site, whether or not they own it, but cannot say they have the owner’s permission if they don’t!</w:t>
      </w:r>
      <w:r w:rsidR="00B0543B">
        <w:rPr>
          <w:rFonts w:cstheme="minorHAnsi"/>
          <w:color w:val="000000"/>
          <w:sz w:val="22"/>
          <w:szCs w:val="22"/>
        </w:rPr>
        <w:t xml:space="preserve">  This is also available on the </w:t>
      </w:r>
      <w:proofErr w:type="spellStart"/>
      <w:r w:rsidR="00B0543B">
        <w:rPr>
          <w:rFonts w:cstheme="minorHAnsi"/>
          <w:color w:val="000000"/>
          <w:sz w:val="22"/>
          <w:szCs w:val="22"/>
        </w:rPr>
        <w:t>CitizenSpace</w:t>
      </w:r>
      <w:proofErr w:type="spellEnd"/>
      <w:r w:rsidR="00B0543B">
        <w:rPr>
          <w:rFonts w:cstheme="minorHAnsi"/>
          <w:color w:val="000000"/>
          <w:sz w:val="22"/>
          <w:szCs w:val="22"/>
        </w:rPr>
        <w:t xml:space="preserve"> link above.</w:t>
      </w:r>
    </w:p>
    <w:p w14:paraId="5AE5421E" w14:textId="77777777" w:rsidR="00A22FC5" w:rsidRPr="00DF1E79" w:rsidRDefault="00A22FC5" w:rsidP="00A22FC5">
      <w:pPr>
        <w:rPr>
          <w:rFonts w:cstheme="minorHAnsi"/>
          <w:color w:val="000000"/>
          <w:sz w:val="22"/>
          <w:szCs w:val="22"/>
        </w:rPr>
      </w:pPr>
      <w:r w:rsidRPr="00DF1E79">
        <w:rPr>
          <w:rFonts w:cstheme="minorHAnsi"/>
          <w:color w:val="000000"/>
          <w:sz w:val="22"/>
          <w:szCs w:val="22"/>
        </w:rPr>
        <w:t> </w:t>
      </w:r>
    </w:p>
    <w:p w14:paraId="282666F8" w14:textId="77777777" w:rsidR="00A22FC5" w:rsidRPr="00DF1E79" w:rsidRDefault="00A22FC5" w:rsidP="00A22FC5">
      <w:pPr>
        <w:rPr>
          <w:rFonts w:cstheme="minorHAnsi"/>
          <w:color w:val="000000"/>
          <w:sz w:val="22"/>
          <w:szCs w:val="22"/>
        </w:rPr>
      </w:pPr>
      <w:r w:rsidRPr="00DF1E79">
        <w:rPr>
          <w:rFonts w:cstheme="minorHAnsi"/>
          <w:color w:val="000000"/>
          <w:sz w:val="22"/>
          <w:szCs w:val="22"/>
        </w:rPr>
        <w:t>The Strategic Issues &amp; Priorities consultation document, the Integrated Impact Assessment and other background / evidence documents can be viewed online at the new local plan website.  If you are unable to view the documents online please call 01962 848508. </w:t>
      </w:r>
    </w:p>
    <w:p w14:paraId="64490B6A" w14:textId="77777777" w:rsidR="00A22FC5" w:rsidRPr="00DF1E79" w:rsidRDefault="00A22FC5" w:rsidP="00A22FC5">
      <w:pPr>
        <w:rPr>
          <w:rFonts w:cstheme="minorHAnsi"/>
          <w:color w:val="000000"/>
          <w:sz w:val="22"/>
          <w:szCs w:val="22"/>
        </w:rPr>
      </w:pPr>
      <w:r w:rsidRPr="00DF1E79">
        <w:rPr>
          <w:rFonts w:cstheme="minorHAnsi"/>
          <w:color w:val="000000"/>
          <w:sz w:val="22"/>
          <w:szCs w:val="22"/>
        </w:rPr>
        <w:t> </w:t>
      </w:r>
    </w:p>
    <w:p w14:paraId="6147BABF" w14:textId="77777777" w:rsidR="00A22FC5" w:rsidRPr="00DF1E79" w:rsidRDefault="00B0543B" w:rsidP="00A22FC5">
      <w:pPr>
        <w:rPr>
          <w:rFonts w:cstheme="minorHAnsi"/>
          <w:color w:val="000000"/>
          <w:sz w:val="22"/>
          <w:szCs w:val="22"/>
        </w:rPr>
      </w:pPr>
      <w:r>
        <w:rPr>
          <w:rFonts w:cstheme="minorHAnsi"/>
          <w:color w:val="000000"/>
          <w:sz w:val="22"/>
          <w:szCs w:val="22"/>
        </w:rPr>
        <w:t>WCC</w:t>
      </w:r>
      <w:r w:rsidR="00A22FC5" w:rsidRPr="00DF1E79">
        <w:rPr>
          <w:rFonts w:cstheme="minorHAnsi"/>
          <w:color w:val="000000"/>
          <w:sz w:val="22"/>
          <w:szCs w:val="22"/>
        </w:rPr>
        <w:t xml:space="preserve"> are holding a series of </w:t>
      </w:r>
      <w:r w:rsidR="00A22FC5" w:rsidRPr="00B0543B">
        <w:rPr>
          <w:rFonts w:cstheme="minorHAnsi"/>
          <w:b/>
          <w:color w:val="000000"/>
          <w:sz w:val="22"/>
          <w:szCs w:val="22"/>
        </w:rPr>
        <w:t>virtual online consultation events</w:t>
      </w:r>
      <w:r w:rsidR="00A22FC5" w:rsidRPr="00DF1E79">
        <w:rPr>
          <w:rFonts w:cstheme="minorHAnsi"/>
          <w:color w:val="000000"/>
          <w:sz w:val="22"/>
          <w:szCs w:val="22"/>
        </w:rPr>
        <w:t xml:space="preserve"> on the Strategic Issues and Priories on 4th March (14.00) 9</w:t>
      </w:r>
      <w:r w:rsidR="00A22FC5" w:rsidRPr="00DF1E79">
        <w:rPr>
          <w:rFonts w:cstheme="minorHAnsi"/>
          <w:color w:val="000000"/>
          <w:sz w:val="22"/>
          <w:szCs w:val="22"/>
          <w:vertAlign w:val="superscript"/>
        </w:rPr>
        <w:t>th</w:t>
      </w:r>
      <w:r w:rsidR="00A22FC5" w:rsidRPr="00DF1E79">
        <w:rPr>
          <w:rFonts w:cstheme="minorHAnsi"/>
          <w:color w:val="000000"/>
          <w:sz w:val="22"/>
          <w:szCs w:val="22"/>
        </w:rPr>
        <w:t> March (19.00) 12</w:t>
      </w:r>
      <w:r w:rsidR="00A22FC5" w:rsidRPr="00DF1E79">
        <w:rPr>
          <w:rFonts w:cstheme="minorHAnsi"/>
          <w:color w:val="000000"/>
          <w:sz w:val="22"/>
          <w:szCs w:val="22"/>
          <w:vertAlign w:val="superscript"/>
        </w:rPr>
        <w:t>th</w:t>
      </w:r>
      <w:r w:rsidR="00A22FC5" w:rsidRPr="00DF1E79">
        <w:rPr>
          <w:rFonts w:cstheme="minorHAnsi"/>
          <w:color w:val="000000"/>
          <w:sz w:val="22"/>
          <w:szCs w:val="22"/>
        </w:rPr>
        <w:t> March (10.00) and 20</w:t>
      </w:r>
      <w:r w:rsidR="00A22FC5" w:rsidRPr="00DF1E79">
        <w:rPr>
          <w:rFonts w:cstheme="minorHAnsi"/>
          <w:color w:val="000000"/>
          <w:sz w:val="22"/>
          <w:szCs w:val="22"/>
          <w:vertAlign w:val="superscript"/>
        </w:rPr>
        <w:t>th</w:t>
      </w:r>
      <w:r w:rsidR="00A22FC5" w:rsidRPr="00DF1E79">
        <w:rPr>
          <w:rFonts w:cstheme="minorHAnsi"/>
          <w:color w:val="000000"/>
          <w:sz w:val="22"/>
          <w:szCs w:val="22"/>
        </w:rPr>
        <w:t> March (10.30).   Anyone is welcome to attend, but you need to register in advance via the new local plan website.</w:t>
      </w:r>
    </w:p>
    <w:p w14:paraId="17D4180B" w14:textId="77777777" w:rsidR="00B0543B" w:rsidRPr="00B0543B" w:rsidRDefault="00A22FC5" w:rsidP="00A22FC5">
      <w:pPr>
        <w:rPr>
          <w:rFonts w:cstheme="minorHAnsi"/>
          <w:color w:val="000000"/>
          <w:sz w:val="22"/>
          <w:szCs w:val="22"/>
        </w:rPr>
      </w:pPr>
      <w:r w:rsidRPr="00DF1E79">
        <w:rPr>
          <w:rFonts w:cstheme="minorHAnsi"/>
          <w:color w:val="000000"/>
          <w:sz w:val="22"/>
          <w:szCs w:val="22"/>
        </w:rPr>
        <w:t> </w:t>
      </w:r>
    </w:p>
    <w:p w14:paraId="3EAB0BA1" w14:textId="77777777" w:rsidR="00A22FC5" w:rsidRPr="00DF1E79" w:rsidRDefault="00A22FC5" w:rsidP="00A22FC5">
      <w:pPr>
        <w:rPr>
          <w:rFonts w:cstheme="minorHAnsi"/>
          <w:color w:val="000000"/>
          <w:sz w:val="22"/>
          <w:szCs w:val="22"/>
        </w:rPr>
      </w:pPr>
      <w:r w:rsidRPr="00DF1E79">
        <w:rPr>
          <w:rFonts w:cstheme="minorHAnsi"/>
          <w:b/>
          <w:bCs/>
          <w:color w:val="000000"/>
          <w:sz w:val="22"/>
          <w:szCs w:val="22"/>
          <w:u w:val="single"/>
        </w:rPr>
        <w:t>Air Quality Supplementary Planning Document</w:t>
      </w:r>
    </w:p>
    <w:p w14:paraId="42E9EAB7" w14:textId="77777777" w:rsidR="00A22FC5" w:rsidRPr="00DF1E79" w:rsidRDefault="00A22FC5" w:rsidP="00A22FC5">
      <w:pPr>
        <w:rPr>
          <w:rFonts w:cstheme="minorHAnsi"/>
          <w:color w:val="000000"/>
          <w:sz w:val="22"/>
          <w:szCs w:val="22"/>
        </w:rPr>
      </w:pPr>
      <w:r w:rsidRPr="00DF1E79">
        <w:rPr>
          <w:rFonts w:cstheme="minorHAnsi"/>
          <w:color w:val="000000"/>
          <w:sz w:val="22"/>
          <w:szCs w:val="22"/>
        </w:rPr>
        <w:t>The draft Air Quality SPD supplements the policies in the current Winchester District Local Plan (Parts 1 and 2).  The new Air Quality Supplementary Planning Document will cover the built-up area of Winchester and other areas within 1km of the Winchester settlement boundary, as defined in the existing Local Plan. </w:t>
      </w:r>
    </w:p>
    <w:p w14:paraId="22DE5668" w14:textId="77777777" w:rsidR="00A22FC5" w:rsidRPr="00DF1E79" w:rsidRDefault="00A22FC5" w:rsidP="00A22FC5">
      <w:pPr>
        <w:rPr>
          <w:rFonts w:cstheme="minorHAnsi"/>
          <w:color w:val="000000"/>
          <w:sz w:val="22"/>
          <w:szCs w:val="22"/>
        </w:rPr>
      </w:pPr>
      <w:r w:rsidRPr="00DF1E79">
        <w:rPr>
          <w:rFonts w:cstheme="minorHAnsi"/>
          <w:color w:val="000000"/>
          <w:sz w:val="22"/>
          <w:szCs w:val="22"/>
        </w:rPr>
        <w:t> </w:t>
      </w:r>
    </w:p>
    <w:p w14:paraId="46A5AB26" w14:textId="77777777" w:rsidR="00A22FC5" w:rsidRPr="00DF1E79" w:rsidRDefault="00A22FC5" w:rsidP="00A22FC5">
      <w:pPr>
        <w:rPr>
          <w:rFonts w:cstheme="minorHAnsi"/>
          <w:color w:val="000000"/>
          <w:sz w:val="22"/>
          <w:szCs w:val="22"/>
        </w:rPr>
      </w:pPr>
      <w:r w:rsidRPr="00DF1E79">
        <w:rPr>
          <w:rFonts w:cstheme="minorHAnsi"/>
          <w:color w:val="000000"/>
          <w:sz w:val="22"/>
          <w:szCs w:val="22"/>
        </w:rPr>
        <w:t>This consultation welcomes views on the policies in the draft SPD and will inform the final version of the Air Quality Supplementary Planning Document.  The draft SPD covers matters such as requirements for air quality statements and assessments with proposed mitigations, to be submitted with planning applications. </w:t>
      </w:r>
    </w:p>
    <w:p w14:paraId="5CA3A2B3" w14:textId="77777777" w:rsidR="00A22FC5" w:rsidRPr="00DF1E79" w:rsidRDefault="00A22FC5" w:rsidP="00A22FC5">
      <w:pPr>
        <w:rPr>
          <w:rFonts w:cstheme="minorHAnsi"/>
          <w:color w:val="000000"/>
          <w:sz w:val="22"/>
          <w:szCs w:val="22"/>
        </w:rPr>
      </w:pPr>
      <w:r w:rsidRPr="00DF1E79">
        <w:rPr>
          <w:rFonts w:cstheme="minorHAnsi"/>
          <w:color w:val="000000"/>
          <w:sz w:val="22"/>
          <w:szCs w:val="22"/>
        </w:rPr>
        <w:t> </w:t>
      </w:r>
    </w:p>
    <w:p w14:paraId="0CA59B53" w14:textId="77777777" w:rsidR="00A22FC5" w:rsidRPr="00DF1E79" w:rsidRDefault="00A22FC5" w:rsidP="00A22FC5">
      <w:pPr>
        <w:rPr>
          <w:rFonts w:cstheme="minorHAnsi"/>
          <w:color w:val="000000"/>
          <w:sz w:val="22"/>
          <w:szCs w:val="22"/>
        </w:rPr>
      </w:pPr>
      <w:r w:rsidRPr="00DF1E79">
        <w:rPr>
          <w:rFonts w:cstheme="minorHAnsi"/>
          <w:color w:val="000000"/>
          <w:sz w:val="22"/>
          <w:szCs w:val="22"/>
        </w:rPr>
        <w:t>The draft Air Qua</w:t>
      </w:r>
      <w:r w:rsidR="00B0543B">
        <w:rPr>
          <w:rFonts w:cstheme="minorHAnsi"/>
          <w:color w:val="000000"/>
          <w:sz w:val="22"/>
          <w:szCs w:val="22"/>
        </w:rPr>
        <w:t>lity SPD can be viewed on the WCC website in the Planning Policy section, Existing Local Plan, SPDs</w:t>
      </w:r>
      <w:r w:rsidRPr="00DF1E79">
        <w:rPr>
          <w:rFonts w:cstheme="minorHAnsi"/>
          <w:color w:val="000000"/>
          <w:sz w:val="22"/>
          <w:szCs w:val="22"/>
        </w:rPr>
        <w:t>:</w:t>
      </w:r>
    </w:p>
    <w:p w14:paraId="48448104" w14:textId="77777777" w:rsidR="00A22FC5" w:rsidRPr="00DF1E79" w:rsidRDefault="00B0543B" w:rsidP="00A22FC5">
      <w:pPr>
        <w:rPr>
          <w:rFonts w:cstheme="minorHAnsi"/>
          <w:color w:val="000000"/>
          <w:sz w:val="22"/>
          <w:szCs w:val="22"/>
        </w:rPr>
      </w:pPr>
      <w:r>
        <w:rPr>
          <w:rFonts w:cstheme="minorHAnsi"/>
          <w:color w:val="000000"/>
          <w:sz w:val="22"/>
          <w:szCs w:val="22"/>
        </w:rPr>
        <w:t xml:space="preserve">If </w:t>
      </w:r>
      <w:r w:rsidR="00A22FC5" w:rsidRPr="00DF1E79">
        <w:rPr>
          <w:rFonts w:cstheme="minorHAnsi"/>
          <w:color w:val="000000"/>
          <w:sz w:val="22"/>
          <w:szCs w:val="22"/>
        </w:rPr>
        <w:t>you are unable to view the air quality documents online please call 01962 848097.  There will be virtual online public meetings held via MS Teams on the draft Air Quality SPD on 11</w:t>
      </w:r>
      <w:r w:rsidR="00A22FC5" w:rsidRPr="00DF1E79">
        <w:rPr>
          <w:rFonts w:cstheme="minorHAnsi"/>
          <w:color w:val="000000"/>
          <w:sz w:val="22"/>
          <w:szCs w:val="22"/>
          <w:vertAlign w:val="superscript"/>
        </w:rPr>
        <w:t>th</w:t>
      </w:r>
      <w:r w:rsidR="00A22FC5" w:rsidRPr="00DF1E79">
        <w:rPr>
          <w:rFonts w:cstheme="minorHAnsi"/>
          <w:color w:val="000000"/>
          <w:sz w:val="22"/>
          <w:szCs w:val="22"/>
        </w:rPr>
        <w:t> March (15.00) and 18</w:t>
      </w:r>
      <w:r w:rsidR="00A22FC5" w:rsidRPr="00DF1E79">
        <w:rPr>
          <w:rFonts w:cstheme="minorHAnsi"/>
          <w:color w:val="000000"/>
          <w:sz w:val="22"/>
          <w:szCs w:val="22"/>
          <w:vertAlign w:val="superscript"/>
        </w:rPr>
        <w:t>th</w:t>
      </w:r>
      <w:r w:rsidR="00A22FC5" w:rsidRPr="00DF1E79">
        <w:rPr>
          <w:rFonts w:cstheme="minorHAnsi"/>
          <w:color w:val="000000"/>
          <w:sz w:val="22"/>
          <w:szCs w:val="22"/>
        </w:rPr>
        <w:t> March 2021 (17.00).  </w:t>
      </w:r>
      <w:r w:rsidR="00A22FC5" w:rsidRPr="00DF1E79">
        <w:rPr>
          <w:rFonts w:cstheme="minorHAnsi"/>
          <w:color w:val="1F497D"/>
          <w:sz w:val="22"/>
          <w:szCs w:val="22"/>
        </w:rPr>
        <w:t> </w:t>
      </w:r>
      <w:r w:rsidR="00A22FC5" w:rsidRPr="00DF1E79">
        <w:rPr>
          <w:rFonts w:cstheme="minorHAnsi"/>
          <w:color w:val="000000"/>
          <w:sz w:val="22"/>
          <w:szCs w:val="22"/>
        </w:rPr>
        <w:t>For details and to receive an invitation to one of these events please send an email marked ‘AIR QUALITY SPD’ to </w:t>
      </w:r>
      <w:hyperlink r:id="rId8" w:history="1">
        <w:r w:rsidR="00A22FC5" w:rsidRPr="00DF1E79">
          <w:rPr>
            <w:rStyle w:val="Hyperlink"/>
            <w:rFonts w:cstheme="minorHAnsi"/>
            <w:color w:val="auto"/>
            <w:sz w:val="22"/>
            <w:szCs w:val="22"/>
          </w:rPr>
          <w:t>eh@winchester.gov.uk</w:t>
        </w:r>
      </w:hyperlink>
      <w:r w:rsidR="00A22FC5" w:rsidRPr="00DF1E79">
        <w:rPr>
          <w:rFonts w:cstheme="minorHAnsi"/>
          <w:color w:val="000000"/>
          <w:sz w:val="22"/>
          <w:szCs w:val="22"/>
        </w:rPr>
        <w:t>.</w:t>
      </w:r>
    </w:p>
    <w:p w14:paraId="07164355" w14:textId="77777777" w:rsidR="00A22FC5" w:rsidRPr="00DF1E79" w:rsidRDefault="00A22FC5" w:rsidP="00A22FC5">
      <w:pPr>
        <w:rPr>
          <w:rFonts w:cstheme="minorHAnsi"/>
          <w:color w:val="000000"/>
          <w:sz w:val="22"/>
          <w:szCs w:val="22"/>
        </w:rPr>
      </w:pPr>
      <w:r w:rsidRPr="00DF1E79">
        <w:rPr>
          <w:rFonts w:cstheme="minorHAnsi"/>
          <w:color w:val="000000"/>
          <w:sz w:val="22"/>
          <w:szCs w:val="22"/>
        </w:rPr>
        <w:t> </w:t>
      </w:r>
    </w:p>
    <w:p w14:paraId="7C21D54A" w14:textId="77777777" w:rsidR="00A22FC5" w:rsidRPr="00DF1E79" w:rsidRDefault="00A22FC5" w:rsidP="00A22FC5">
      <w:pPr>
        <w:rPr>
          <w:rFonts w:cstheme="minorHAnsi"/>
          <w:color w:val="000000"/>
          <w:sz w:val="22"/>
          <w:szCs w:val="22"/>
        </w:rPr>
      </w:pPr>
      <w:r w:rsidRPr="00DF1E79">
        <w:rPr>
          <w:rFonts w:cstheme="minorHAnsi"/>
          <w:b/>
          <w:bCs/>
          <w:color w:val="000000"/>
          <w:sz w:val="22"/>
          <w:szCs w:val="22"/>
        </w:rPr>
        <w:t xml:space="preserve">Responses </w:t>
      </w:r>
      <w:r w:rsidRPr="00BF5351">
        <w:rPr>
          <w:rFonts w:cstheme="minorHAnsi"/>
          <w:bCs/>
          <w:color w:val="000000"/>
          <w:sz w:val="22"/>
          <w:szCs w:val="22"/>
        </w:rPr>
        <w:t>to the</w:t>
      </w:r>
      <w:r w:rsidRPr="00DF1E79">
        <w:rPr>
          <w:rFonts w:cstheme="minorHAnsi"/>
          <w:b/>
          <w:bCs/>
          <w:color w:val="000000"/>
          <w:sz w:val="22"/>
          <w:szCs w:val="22"/>
        </w:rPr>
        <w:t xml:space="preserve"> Strategic Issues and Priorities document, </w:t>
      </w:r>
      <w:r w:rsidRPr="00BF5351">
        <w:rPr>
          <w:rFonts w:cstheme="minorHAnsi"/>
          <w:bCs/>
          <w:color w:val="000000"/>
          <w:sz w:val="22"/>
          <w:szCs w:val="22"/>
        </w:rPr>
        <w:t xml:space="preserve">the </w:t>
      </w:r>
      <w:r w:rsidRPr="00DF1E79">
        <w:rPr>
          <w:rFonts w:cstheme="minorHAnsi"/>
          <w:b/>
          <w:bCs/>
          <w:color w:val="000000"/>
          <w:sz w:val="22"/>
          <w:szCs w:val="22"/>
        </w:rPr>
        <w:t xml:space="preserve">Integrated Impact Assessment, </w:t>
      </w:r>
      <w:r w:rsidRPr="00BF5351">
        <w:rPr>
          <w:rFonts w:cstheme="minorHAnsi"/>
          <w:bCs/>
          <w:color w:val="000000"/>
          <w:sz w:val="22"/>
          <w:szCs w:val="22"/>
        </w:rPr>
        <w:t xml:space="preserve">the </w:t>
      </w:r>
      <w:r w:rsidRPr="00DF1E79">
        <w:rPr>
          <w:rFonts w:cstheme="minorHAnsi"/>
          <w:b/>
          <w:bCs/>
          <w:color w:val="000000"/>
          <w:sz w:val="22"/>
          <w:szCs w:val="22"/>
        </w:rPr>
        <w:t xml:space="preserve">Call for Sites </w:t>
      </w:r>
      <w:r w:rsidRPr="00BF5351">
        <w:rPr>
          <w:rFonts w:cstheme="minorHAnsi"/>
          <w:bCs/>
          <w:color w:val="000000"/>
          <w:sz w:val="22"/>
          <w:szCs w:val="22"/>
        </w:rPr>
        <w:t>and the</w:t>
      </w:r>
      <w:r w:rsidRPr="00DF1E79">
        <w:rPr>
          <w:rFonts w:cstheme="minorHAnsi"/>
          <w:b/>
          <w:bCs/>
          <w:color w:val="000000"/>
          <w:sz w:val="22"/>
          <w:szCs w:val="22"/>
        </w:rPr>
        <w:t xml:space="preserve"> Draft Air Quality SPD </w:t>
      </w:r>
      <w:r w:rsidRPr="00BF5351">
        <w:rPr>
          <w:rFonts w:cstheme="minorHAnsi"/>
          <w:bCs/>
          <w:color w:val="000000"/>
          <w:sz w:val="22"/>
          <w:szCs w:val="22"/>
        </w:rPr>
        <w:t>should be submitted using the online response forms accessed via the respective websites above,</w:t>
      </w:r>
      <w:r w:rsidRPr="00DF1E79">
        <w:rPr>
          <w:rFonts w:cstheme="minorHAnsi"/>
          <w:b/>
          <w:bCs/>
          <w:color w:val="000000"/>
          <w:sz w:val="22"/>
          <w:szCs w:val="22"/>
        </w:rPr>
        <w:t xml:space="preserve"> by midnight on 12th April 2021.</w:t>
      </w:r>
    </w:p>
    <w:p w14:paraId="390067AD" w14:textId="77777777" w:rsidR="00A22FC5" w:rsidRPr="00DF1E79" w:rsidRDefault="00A22FC5" w:rsidP="00A22FC5">
      <w:pPr>
        <w:rPr>
          <w:rFonts w:cstheme="minorHAnsi"/>
          <w:sz w:val="22"/>
          <w:szCs w:val="22"/>
        </w:rPr>
      </w:pPr>
    </w:p>
    <w:p w14:paraId="5F9631FC" w14:textId="77777777" w:rsidR="006D4CFB" w:rsidRPr="004F7424" w:rsidRDefault="00BF5351" w:rsidP="004F7424">
      <w:pPr>
        <w:spacing w:before="100" w:beforeAutospacing="1" w:after="100" w:afterAutospacing="1"/>
        <w:rPr>
          <w:rFonts w:eastAsia="Times New Roman" w:cstheme="minorHAnsi"/>
          <w:b/>
          <w:color w:val="151721"/>
          <w:sz w:val="22"/>
          <w:szCs w:val="22"/>
          <w:lang w:eastAsia="en-GB"/>
        </w:rPr>
      </w:pPr>
      <w:r w:rsidRPr="00BF5351">
        <w:rPr>
          <w:rFonts w:eastAsia="Times New Roman" w:cstheme="minorHAnsi"/>
          <w:b/>
          <w:color w:val="151721"/>
          <w:sz w:val="22"/>
          <w:szCs w:val="22"/>
          <w:lang w:eastAsia="en-GB"/>
        </w:rPr>
        <w:t>Cllrs Eleanor Bell, Brian Laming and Hannah Williams</w:t>
      </w:r>
    </w:p>
    <w:sectPr w:rsidR="006D4CFB" w:rsidRPr="004F7424" w:rsidSect="00D736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04C8E"/>
    <w:multiLevelType w:val="hybridMultilevel"/>
    <w:tmpl w:val="3CE6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41461"/>
    <w:multiLevelType w:val="hybridMultilevel"/>
    <w:tmpl w:val="7EE6E00C"/>
    <w:lvl w:ilvl="0" w:tplc="08090001">
      <w:start w:val="1"/>
      <w:numFmt w:val="bullet"/>
      <w:lvlText w:val=""/>
      <w:lvlJc w:val="left"/>
      <w:pPr>
        <w:ind w:left="720" w:hanging="360"/>
      </w:pPr>
      <w:rPr>
        <w:rFonts w:ascii="Symbol" w:hAnsi="Symbol" w:hint="default"/>
      </w:rPr>
    </w:lvl>
    <w:lvl w:ilvl="1" w:tplc="D58853D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6541B"/>
    <w:multiLevelType w:val="hybridMultilevel"/>
    <w:tmpl w:val="D4AA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66AE"/>
    <w:rsid w:val="00117452"/>
    <w:rsid w:val="00190298"/>
    <w:rsid w:val="003C66AE"/>
    <w:rsid w:val="004F7424"/>
    <w:rsid w:val="00681319"/>
    <w:rsid w:val="006D4CFB"/>
    <w:rsid w:val="00767F10"/>
    <w:rsid w:val="0081224E"/>
    <w:rsid w:val="009505E7"/>
    <w:rsid w:val="009D1741"/>
    <w:rsid w:val="00A22FC5"/>
    <w:rsid w:val="00AD62D7"/>
    <w:rsid w:val="00B0543B"/>
    <w:rsid w:val="00BF5351"/>
    <w:rsid w:val="00D06E17"/>
    <w:rsid w:val="00D7365C"/>
    <w:rsid w:val="00DF1E79"/>
    <w:rsid w:val="00F049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27A1"/>
  <w15:docId w15:val="{2775CF94-CFDF-48C4-A722-4DE4FF77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9CB"/>
    <w:rPr>
      <w:color w:val="0563C1" w:themeColor="hyperlink"/>
      <w:u w:val="single"/>
    </w:rPr>
  </w:style>
  <w:style w:type="character" w:customStyle="1" w:styleId="UnresolvedMention1">
    <w:name w:val="Unresolved Mention1"/>
    <w:basedOn w:val="DefaultParagraphFont"/>
    <w:uiPriority w:val="99"/>
    <w:semiHidden/>
    <w:unhideWhenUsed/>
    <w:rsid w:val="00F049CB"/>
    <w:rPr>
      <w:color w:val="605E5C"/>
      <w:shd w:val="clear" w:color="auto" w:fill="E1DFDD"/>
    </w:rPr>
  </w:style>
  <w:style w:type="paragraph" w:styleId="ListParagraph">
    <w:name w:val="List Paragraph"/>
    <w:basedOn w:val="Normal"/>
    <w:uiPriority w:val="34"/>
    <w:qFormat/>
    <w:rsid w:val="00F049CB"/>
    <w:pPr>
      <w:ind w:left="720"/>
      <w:contextualSpacing/>
    </w:pPr>
  </w:style>
  <w:style w:type="paragraph" w:styleId="NormalWeb">
    <w:name w:val="Normal (Web)"/>
    <w:basedOn w:val="Normal"/>
    <w:uiPriority w:val="99"/>
    <w:unhideWhenUsed/>
    <w:rsid w:val="00DF1E7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F1E79"/>
    <w:rPr>
      <w:i/>
      <w:iCs/>
    </w:rPr>
  </w:style>
  <w:style w:type="character" w:styleId="FollowedHyperlink">
    <w:name w:val="FollowedHyperlink"/>
    <w:basedOn w:val="DefaultParagraphFont"/>
    <w:uiPriority w:val="99"/>
    <w:semiHidden/>
    <w:unhideWhenUsed/>
    <w:rsid w:val="00D06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88328">
      <w:bodyDiv w:val="1"/>
      <w:marLeft w:val="0"/>
      <w:marRight w:val="0"/>
      <w:marTop w:val="0"/>
      <w:marBottom w:val="0"/>
      <w:divBdr>
        <w:top w:val="none" w:sz="0" w:space="0" w:color="auto"/>
        <w:left w:val="none" w:sz="0" w:space="0" w:color="auto"/>
        <w:bottom w:val="none" w:sz="0" w:space="0" w:color="auto"/>
        <w:right w:val="none" w:sz="0" w:space="0" w:color="auto"/>
      </w:divBdr>
    </w:div>
    <w:div w:id="999502571">
      <w:bodyDiv w:val="1"/>
      <w:marLeft w:val="0"/>
      <w:marRight w:val="0"/>
      <w:marTop w:val="0"/>
      <w:marBottom w:val="0"/>
      <w:divBdr>
        <w:top w:val="none" w:sz="0" w:space="0" w:color="auto"/>
        <w:left w:val="none" w:sz="0" w:space="0" w:color="auto"/>
        <w:bottom w:val="none" w:sz="0" w:space="0" w:color="auto"/>
        <w:right w:val="none" w:sz="0" w:space="0" w:color="auto"/>
      </w:divBdr>
    </w:div>
    <w:div w:id="1228153204">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sChild>
        <w:div w:id="94177421">
          <w:marLeft w:val="0"/>
          <w:marRight w:val="0"/>
          <w:marTop w:val="0"/>
          <w:marBottom w:val="0"/>
          <w:divBdr>
            <w:top w:val="none" w:sz="0" w:space="0" w:color="auto"/>
            <w:left w:val="none" w:sz="0" w:space="0" w:color="auto"/>
            <w:bottom w:val="none" w:sz="0" w:space="0" w:color="auto"/>
            <w:right w:val="none" w:sz="0" w:space="0" w:color="auto"/>
          </w:divBdr>
        </w:div>
        <w:div w:id="73671053">
          <w:marLeft w:val="0"/>
          <w:marRight w:val="0"/>
          <w:marTop w:val="0"/>
          <w:marBottom w:val="0"/>
          <w:divBdr>
            <w:top w:val="none" w:sz="0" w:space="0" w:color="auto"/>
            <w:left w:val="none" w:sz="0" w:space="0" w:color="auto"/>
            <w:bottom w:val="none" w:sz="0" w:space="0" w:color="auto"/>
            <w:right w:val="none" w:sz="0" w:space="0" w:color="auto"/>
          </w:divBdr>
        </w:div>
        <w:div w:id="1082530896">
          <w:marLeft w:val="0"/>
          <w:marRight w:val="0"/>
          <w:marTop w:val="0"/>
          <w:marBottom w:val="0"/>
          <w:divBdr>
            <w:top w:val="none" w:sz="0" w:space="0" w:color="auto"/>
            <w:left w:val="none" w:sz="0" w:space="0" w:color="auto"/>
            <w:bottom w:val="none" w:sz="0" w:space="0" w:color="auto"/>
            <w:right w:val="none" w:sz="0" w:space="0" w:color="auto"/>
          </w:divBdr>
        </w:div>
        <w:div w:id="1084649341">
          <w:marLeft w:val="0"/>
          <w:marRight w:val="0"/>
          <w:marTop w:val="0"/>
          <w:marBottom w:val="0"/>
          <w:divBdr>
            <w:top w:val="none" w:sz="0" w:space="0" w:color="auto"/>
            <w:left w:val="none" w:sz="0" w:space="0" w:color="auto"/>
            <w:bottom w:val="none" w:sz="0" w:space="0" w:color="auto"/>
            <w:right w:val="none" w:sz="0" w:space="0" w:color="auto"/>
          </w:divBdr>
        </w:div>
        <w:div w:id="1162239329">
          <w:marLeft w:val="0"/>
          <w:marRight w:val="0"/>
          <w:marTop w:val="0"/>
          <w:marBottom w:val="0"/>
          <w:divBdr>
            <w:top w:val="none" w:sz="0" w:space="0" w:color="auto"/>
            <w:left w:val="none" w:sz="0" w:space="0" w:color="auto"/>
            <w:bottom w:val="none" w:sz="0" w:space="0" w:color="auto"/>
            <w:right w:val="none" w:sz="0" w:space="0" w:color="auto"/>
          </w:divBdr>
        </w:div>
        <w:div w:id="2117669673">
          <w:marLeft w:val="0"/>
          <w:marRight w:val="0"/>
          <w:marTop w:val="0"/>
          <w:marBottom w:val="0"/>
          <w:divBdr>
            <w:top w:val="none" w:sz="0" w:space="0" w:color="auto"/>
            <w:left w:val="none" w:sz="0" w:space="0" w:color="auto"/>
            <w:bottom w:val="none" w:sz="0" w:space="0" w:color="auto"/>
            <w:right w:val="none" w:sz="0" w:space="0" w:color="auto"/>
          </w:divBdr>
        </w:div>
        <w:div w:id="669721098">
          <w:marLeft w:val="0"/>
          <w:marRight w:val="0"/>
          <w:marTop w:val="0"/>
          <w:marBottom w:val="0"/>
          <w:divBdr>
            <w:top w:val="none" w:sz="0" w:space="0" w:color="auto"/>
            <w:left w:val="none" w:sz="0" w:space="0" w:color="auto"/>
            <w:bottom w:val="none" w:sz="0" w:space="0" w:color="auto"/>
            <w:right w:val="none" w:sz="0" w:space="0" w:color="auto"/>
          </w:divBdr>
        </w:div>
        <w:div w:id="2081516008">
          <w:marLeft w:val="0"/>
          <w:marRight w:val="0"/>
          <w:marTop w:val="0"/>
          <w:marBottom w:val="0"/>
          <w:divBdr>
            <w:top w:val="none" w:sz="0" w:space="0" w:color="auto"/>
            <w:left w:val="none" w:sz="0" w:space="0" w:color="auto"/>
            <w:bottom w:val="none" w:sz="0" w:space="0" w:color="auto"/>
            <w:right w:val="none" w:sz="0" w:space="0" w:color="auto"/>
          </w:divBdr>
        </w:div>
        <w:div w:id="569198894">
          <w:marLeft w:val="0"/>
          <w:marRight w:val="0"/>
          <w:marTop w:val="0"/>
          <w:marBottom w:val="0"/>
          <w:divBdr>
            <w:top w:val="none" w:sz="0" w:space="0" w:color="auto"/>
            <w:left w:val="none" w:sz="0" w:space="0" w:color="auto"/>
            <w:bottom w:val="none" w:sz="0" w:space="0" w:color="auto"/>
            <w:right w:val="none" w:sz="0" w:space="0" w:color="auto"/>
          </w:divBdr>
        </w:div>
        <w:div w:id="45376457">
          <w:marLeft w:val="0"/>
          <w:marRight w:val="0"/>
          <w:marTop w:val="0"/>
          <w:marBottom w:val="0"/>
          <w:divBdr>
            <w:top w:val="none" w:sz="0" w:space="0" w:color="auto"/>
            <w:left w:val="none" w:sz="0" w:space="0" w:color="auto"/>
            <w:bottom w:val="none" w:sz="0" w:space="0" w:color="auto"/>
            <w:right w:val="none" w:sz="0" w:space="0" w:color="auto"/>
          </w:divBdr>
        </w:div>
        <w:div w:id="1146356635">
          <w:marLeft w:val="0"/>
          <w:marRight w:val="0"/>
          <w:marTop w:val="0"/>
          <w:marBottom w:val="0"/>
          <w:divBdr>
            <w:top w:val="none" w:sz="0" w:space="0" w:color="auto"/>
            <w:left w:val="none" w:sz="0" w:space="0" w:color="auto"/>
            <w:bottom w:val="none" w:sz="0" w:space="0" w:color="auto"/>
            <w:right w:val="none" w:sz="0" w:space="0" w:color="auto"/>
          </w:divBdr>
        </w:div>
        <w:div w:id="1299458547">
          <w:marLeft w:val="0"/>
          <w:marRight w:val="0"/>
          <w:marTop w:val="0"/>
          <w:marBottom w:val="0"/>
          <w:divBdr>
            <w:top w:val="none" w:sz="0" w:space="0" w:color="auto"/>
            <w:left w:val="none" w:sz="0" w:space="0" w:color="auto"/>
            <w:bottom w:val="none" w:sz="0" w:space="0" w:color="auto"/>
            <w:right w:val="none" w:sz="0" w:space="0" w:color="auto"/>
          </w:divBdr>
        </w:div>
        <w:div w:id="1934513746">
          <w:marLeft w:val="0"/>
          <w:marRight w:val="0"/>
          <w:marTop w:val="0"/>
          <w:marBottom w:val="0"/>
          <w:divBdr>
            <w:top w:val="none" w:sz="0" w:space="0" w:color="auto"/>
            <w:left w:val="none" w:sz="0" w:space="0" w:color="auto"/>
            <w:bottom w:val="none" w:sz="0" w:space="0" w:color="auto"/>
            <w:right w:val="none" w:sz="0" w:space="0" w:color="auto"/>
          </w:divBdr>
        </w:div>
        <w:div w:id="484247001">
          <w:marLeft w:val="0"/>
          <w:marRight w:val="0"/>
          <w:marTop w:val="0"/>
          <w:marBottom w:val="0"/>
          <w:divBdr>
            <w:top w:val="none" w:sz="0" w:space="0" w:color="auto"/>
            <w:left w:val="none" w:sz="0" w:space="0" w:color="auto"/>
            <w:bottom w:val="none" w:sz="0" w:space="0" w:color="auto"/>
            <w:right w:val="none" w:sz="0" w:space="0" w:color="auto"/>
          </w:divBdr>
        </w:div>
        <w:div w:id="1361591921">
          <w:marLeft w:val="0"/>
          <w:marRight w:val="0"/>
          <w:marTop w:val="0"/>
          <w:marBottom w:val="0"/>
          <w:divBdr>
            <w:top w:val="none" w:sz="0" w:space="0" w:color="auto"/>
            <w:left w:val="none" w:sz="0" w:space="0" w:color="auto"/>
            <w:bottom w:val="none" w:sz="0" w:space="0" w:color="auto"/>
            <w:right w:val="none" w:sz="0" w:space="0" w:color="auto"/>
          </w:divBdr>
        </w:div>
        <w:div w:id="34426119">
          <w:marLeft w:val="0"/>
          <w:marRight w:val="0"/>
          <w:marTop w:val="0"/>
          <w:marBottom w:val="0"/>
          <w:divBdr>
            <w:top w:val="none" w:sz="0" w:space="0" w:color="auto"/>
            <w:left w:val="none" w:sz="0" w:space="0" w:color="auto"/>
            <w:bottom w:val="none" w:sz="0" w:space="0" w:color="auto"/>
            <w:right w:val="none" w:sz="0" w:space="0" w:color="auto"/>
          </w:divBdr>
        </w:div>
        <w:div w:id="888953311">
          <w:marLeft w:val="0"/>
          <w:marRight w:val="0"/>
          <w:marTop w:val="0"/>
          <w:marBottom w:val="0"/>
          <w:divBdr>
            <w:top w:val="none" w:sz="0" w:space="0" w:color="auto"/>
            <w:left w:val="none" w:sz="0" w:space="0" w:color="auto"/>
            <w:bottom w:val="none" w:sz="0" w:space="0" w:color="auto"/>
            <w:right w:val="none" w:sz="0" w:space="0" w:color="auto"/>
          </w:divBdr>
        </w:div>
        <w:div w:id="1823809683">
          <w:marLeft w:val="0"/>
          <w:marRight w:val="0"/>
          <w:marTop w:val="0"/>
          <w:marBottom w:val="0"/>
          <w:divBdr>
            <w:top w:val="none" w:sz="0" w:space="0" w:color="auto"/>
            <w:left w:val="none" w:sz="0" w:space="0" w:color="auto"/>
            <w:bottom w:val="none" w:sz="0" w:space="0" w:color="auto"/>
            <w:right w:val="none" w:sz="0" w:space="0" w:color="auto"/>
          </w:divBdr>
        </w:div>
        <w:div w:id="978270694">
          <w:marLeft w:val="0"/>
          <w:marRight w:val="0"/>
          <w:marTop w:val="0"/>
          <w:marBottom w:val="0"/>
          <w:divBdr>
            <w:top w:val="none" w:sz="0" w:space="0" w:color="auto"/>
            <w:left w:val="none" w:sz="0" w:space="0" w:color="auto"/>
            <w:bottom w:val="none" w:sz="0" w:space="0" w:color="auto"/>
            <w:right w:val="none" w:sz="0" w:space="0" w:color="auto"/>
          </w:divBdr>
        </w:div>
        <w:div w:id="1122111009">
          <w:marLeft w:val="0"/>
          <w:marRight w:val="0"/>
          <w:marTop w:val="0"/>
          <w:marBottom w:val="0"/>
          <w:divBdr>
            <w:top w:val="none" w:sz="0" w:space="0" w:color="auto"/>
            <w:left w:val="none" w:sz="0" w:space="0" w:color="auto"/>
            <w:bottom w:val="none" w:sz="0" w:space="0" w:color="auto"/>
            <w:right w:val="none" w:sz="0" w:space="0" w:color="auto"/>
          </w:divBdr>
        </w:div>
        <w:div w:id="509025511">
          <w:marLeft w:val="0"/>
          <w:marRight w:val="0"/>
          <w:marTop w:val="0"/>
          <w:marBottom w:val="0"/>
          <w:divBdr>
            <w:top w:val="none" w:sz="0" w:space="0" w:color="auto"/>
            <w:left w:val="none" w:sz="0" w:space="0" w:color="auto"/>
            <w:bottom w:val="none" w:sz="0" w:space="0" w:color="auto"/>
            <w:right w:val="none" w:sz="0" w:space="0" w:color="auto"/>
          </w:divBdr>
        </w:div>
        <w:div w:id="1477915437">
          <w:marLeft w:val="0"/>
          <w:marRight w:val="0"/>
          <w:marTop w:val="0"/>
          <w:marBottom w:val="0"/>
          <w:divBdr>
            <w:top w:val="none" w:sz="0" w:space="0" w:color="auto"/>
            <w:left w:val="none" w:sz="0" w:space="0" w:color="auto"/>
            <w:bottom w:val="none" w:sz="0" w:space="0" w:color="auto"/>
            <w:right w:val="none" w:sz="0" w:space="0" w:color="auto"/>
          </w:divBdr>
        </w:div>
        <w:div w:id="1237742349">
          <w:marLeft w:val="0"/>
          <w:marRight w:val="0"/>
          <w:marTop w:val="0"/>
          <w:marBottom w:val="0"/>
          <w:divBdr>
            <w:top w:val="none" w:sz="0" w:space="0" w:color="auto"/>
            <w:left w:val="none" w:sz="0" w:space="0" w:color="auto"/>
            <w:bottom w:val="none" w:sz="0" w:space="0" w:color="auto"/>
            <w:right w:val="none" w:sz="0" w:space="0" w:color="auto"/>
          </w:divBdr>
        </w:div>
        <w:div w:id="1949850056">
          <w:marLeft w:val="0"/>
          <w:marRight w:val="0"/>
          <w:marTop w:val="0"/>
          <w:marBottom w:val="0"/>
          <w:divBdr>
            <w:top w:val="none" w:sz="0" w:space="0" w:color="auto"/>
            <w:left w:val="none" w:sz="0" w:space="0" w:color="auto"/>
            <w:bottom w:val="none" w:sz="0" w:space="0" w:color="auto"/>
            <w:right w:val="none" w:sz="0" w:space="0" w:color="auto"/>
          </w:divBdr>
        </w:div>
        <w:div w:id="30038107">
          <w:marLeft w:val="0"/>
          <w:marRight w:val="0"/>
          <w:marTop w:val="0"/>
          <w:marBottom w:val="0"/>
          <w:divBdr>
            <w:top w:val="none" w:sz="0" w:space="0" w:color="auto"/>
            <w:left w:val="none" w:sz="0" w:space="0" w:color="auto"/>
            <w:bottom w:val="none" w:sz="0" w:space="0" w:color="auto"/>
            <w:right w:val="none" w:sz="0" w:space="0" w:color="auto"/>
          </w:divBdr>
        </w:div>
        <w:div w:id="1252474216">
          <w:marLeft w:val="0"/>
          <w:marRight w:val="0"/>
          <w:marTop w:val="0"/>
          <w:marBottom w:val="0"/>
          <w:divBdr>
            <w:top w:val="none" w:sz="0" w:space="0" w:color="auto"/>
            <w:left w:val="none" w:sz="0" w:space="0" w:color="auto"/>
            <w:bottom w:val="none" w:sz="0" w:space="0" w:color="auto"/>
            <w:right w:val="none" w:sz="0" w:space="0" w:color="auto"/>
          </w:divBdr>
        </w:div>
        <w:div w:id="1248349848">
          <w:marLeft w:val="0"/>
          <w:marRight w:val="0"/>
          <w:marTop w:val="0"/>
          <w:marBottom w:val="0"/>
          <w:divBdr>
            <w:top w:val="none" w:sz="0" w:space="0" w:color="auto"/>
            <w:left w:val="none" w:sz="0" w:space="0" w:color="auto"/>
            <w:bottom w:val="none" w:sz="0" w:space="0" w:color="auto"/>
            <w:right w:val="none" w:sz="0" w:space="0" w:color="auto"/>
          </w:divBdr>
        </w:div>
        <w:div w:id="1107888145">
          <w:marLeft w:val="0"/>
          <w:marRight w:val="0"/>
          <w:marTop w:val="0"/>
          <w:marBottom w:val="0"/>
          <w:divBdr>
            <w:top w:val="none" w:sz="0" w:space="0" w:color="auto"/>
            <w:left w:val="none" w:sz="0" w:space="0" w:color="auto"/>
            <w:bottom w:val="none" w:sz="0" w:space="0" w:color="auto"/>
            <w:right w:val="none" w:sz="0" w:space="0" w:color="auto"/>
          </w:divBdr>
        </w:div>
        <w:div w:id="2139835741">
          <w:marLeft w:val="0"/>
          <w:marRight w:val="0"/>
          <w:marTop w:val="0"/>
          <w:marBottom w:val="0"/>
          <w:divBdr>
            <w:top w:val="none" w:sz="0" w:space="0" w:color="auto"/>
            <w:left w:val="none" w:sz="0" w:space="0" w:color="auto"/>
            <w:bottom w:val="none" w:sz="0" w:space="0" w:color="auto"/>
            <w:right w:val="none" w:sz="0" w:space="0" w:color="auto"/>
          </w:divBdr>
        </w:div>
        <w:div w:id="2026981868">
          <w:marLeft w:val="0"/>
          <w:marRight w:val="0"/>
          <w:marTop w:val="0"/>
          <w:marBottom w:val="0"/>
          <w:divBdr>
            <w:top w:val="none" w:sz="0" w:space="0" w:color="auto"/>
            <w:left w:val="none" w:sz="0" w:space="0" w:color="auto"/>
            <w:bottom w:val="none" w:sz="0" w:space="0" w:color="auto"/>
            <w:right w:val="none" w:sz="0" w:space="0" w:color="auto"/>
          </w:divBdr>
        </w:div>
        <w:div w:id="2138377564">
          <w:marLeft w:val="0"/>
          <w:marRight w:val="0"/>
          <w:marTop w:val="0"/>
          <w:marBottom w:val="0"/>
          <w:divBdr>
            <w:top w:val="none" w:sz="0" w:space="0" w:color="auto"/>
            <w:left w:val="none" w:sz="0" w:space="0" w:color="auto"/>
            <w:bottom w:val="none" w:sz="0" w:space="0" w:color="auto"/>
            <w:right w:val="none" w:sz="0" w:space="0" w:color="auto"/>
          </w:divBdr>
        </w:div>
        <w:div w:id="302271596">
          <w:marLeft w:val="0"/>
          <w:marRight w:val="0"/>
          <w:marTop w:val="0"/>
          <w:marBottom w:val="0"/>
          <w:divBdr>
            <w:top w:val="none" w:sz="0" w:space="0" w:color="auto"/>
            <w:left w:val="none" w:sz="0" w:space="0" w:color="auto"/>
            <w:bottom w:val="none" w:sz="0" w:space="0" w:color="auto"/>
            <w:right w:val="none" w:sz="0" w:space="0" w:color="auto"/>
          </w:divBdr>
        </w:div>
      </w:divsChild>
    </w:div>
    <w:div w:id="17117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winchester.gov.uk" TargetMode="External"/><Relationship Id="rId3" Type="http://schemas.openxmlformats.org/officeDocument/2006/relationships/settings" Target="settings.xml"/><Relationship Id="rId7" Type="http://schemas.openxmlformats.org/officeDocument/2006/relationships/hyperlink" Target="https://winchester.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anner.topsec.com/?u=https%3A%2F%2Fwww.localplan.winchester.gov.uk%2F&amp;d=2475&amp;t=c2d8dc0b763620bd37ecb5352c098642b389cd9b" TargetMode="External"/><Relationship Id="rId5" Type="http://schemas.openxmlformats.org/officeDocument/2006/relationships/hyperlink" Target="https://www.localplan.winchester.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Williams</dc:creator>
  <cp:lastModifiedBy>Olivers Battery Parish Council</cp:lastModifiedBy>
  <cp:revision>2</cp:revision>
  <cp:lastPrinted>2021-03-01T15:05:00Z</cp:lastPrinted>
  <dcterms:created xsi:type="dcterms:W3CDTF">2021-03-01T15:06:00Z</dcterms:created>
  <dcterms:modified xsi:type="dcterms:W3CDTF">2021-03-01T15:06:00Z</dcterms:modified>
</cp:coreProperties>
</file>